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5" w:type="dxa"/>
        <w:jc w:val="center"/>
        <w:tblLook w:val="0000" w:firstRow="0" w:lastRow="0" w:firstColumn="0" w:lastColumn="0" w:noHBand="0" w:noVBand="0"/>
      </w:tblPr>
      <w:tblGrid>
        <w:gridCol w:w="5062"/>
        <w:gridCol w:w="5333"/>
      </w:tblGrid>
      <w:tr w:rsidR="00443474" w:rsidRPr="009669B5" w14:paraId="059CE9FB" w14:textId="77777777" w:rsidTr="001378C1">
        <w:trPr>
          <w:trHeight w:val="1274"/>
          <w:jc w:val="center"/>
        </w:trPr>
        <w:tc>
          <w:tcPr>
            <w:tcW w:w="5062" w:type="dxa"/>
          </w:tcPr>
          <w:p w14:paraId="1AFDB1B3" w14:textId="77777777" w:rsidR="00443474" w:rsidRPr="006A1B98" w:rsidRDefault="00443474" w:rsidP="00E908F0">
            <w:pPr>
              <w:pStyle w:val="Heading1"/>
              <w:keepNext w:val="0"/>
              <w:widowControl w:val="0"/>
              <w:spacing w:line="240" w:lineRule="exact"/>
              <w:rPr>
                <w:spacing w:val="-10"/>
                <w:sz w:val="26"/>
                <w:szCs w:val="26"/>
              </w:rPr>
            </w:pPr>
            <w:r>
              <w:rPr>
                <w:spacing w:val="-10"/>
                <w:sz w:val="26"/>
                <w:szCs w:val="26"/>
              </w:rPr>
              <w:t>ĐẠI HỘI C</w:t>
            </w:r>
            <w:r w:rsidRPr="00485F08">
              <w:rPr>
                <w:spacing w:val="-10"/>
                <w:sz w:val="26"/>
                <w:szCs w:val="26"/>
              </w:rPr>
              <w:t>Ô</w:t>
            </w:r>
            <w:r>
              <w:rPr>
                <w:spacing w:val="-10"/>
                <w:sz w:val="26"/>
                <w:szCs w:val="26"/>
              </w:rPr>
              <w:t>NG ĐOÀN TỈNH NGH</w:t>
            </w:r>
            <w:r w:rsidRPr="00A30570">
              <w:rPr>
                <w:spacing w:val="-10"/>
                <w:sz w:val="26"/>
                <w:szCs w:val="26"/>
              </w:rPr>
              <w:t>Ệ</w:t>
            </w:r>
            <w:r>
              <w:rPr>
                <w:spacing w:val="-10"/>
                <w:sz w:val="26"/>
                <w:szCs w:val="26"/>
              </w:rPr>
              <w:t xml:space="preserve"> AN</w:t>
            </w:r>
          </w:p>
          <w:p w14:paraId="1196EFFB" w14:textId="77777777" w:rsidR="00443474" w:rsidRPr="006A1B98" w:rsidRDefault="00443474" w:rsidP="00E908F0">
            <w:pPr>
              <w:widowControl w:val="0"/>
              <w:jc w:val="center"/>
              <w:rPr>
                <w:b/>
                <w:sz w:val="26"/>
                <w:szCs w:val="26"/>
              </w:rPr>
            </w:pPr>
            <w:r w:rsidRPr="006A1B98">
              <w:rPr>
                <w:b/>
                <w:sz w:val="26"/>
                <w:szCs w:val="26"/>
              </w:rPr>
              <w:t>LẦN THỨ X</w:t>
            </w:r>
            <w:r>
              <w:rPr>
                <w:b/>
                <w:sz w:val="26"/>
                <w:szCs w:val="26"/>
              </w:rPr>
              <w:t>IX</w:t>
            </w:r>
            <w:r w:rsidRPr="006A1B98">
              <w:rPr>
                <w:b/>
                <w:sz w:val="26"/>
                <w:szCs w:val="26"/>
              </w:rPr>
              <w:t>, NHIỆM KỲ 2023-2028</w:t>
            </w:r>
          </w:p>
          <w:p w14:paraId="66811C64" w14:textId="77777777" w:rsidR="00443474" w:rsidRPr="009669B5" w:rsidRDefault="00443474" w:rsidP="00E908F0">
            <w:pPr>
              <w:widowControl w:val="0"/>
              <w:spacing w:line="240" w:lineRule="exact"/>
              <w:jc w:val="center"/>
              <w:rPr>
                <w:b/>
              </w:rPr>
            </w:pPr>
            <w:r w:rsidRPr="009669B5">
              <w:rPr>
                <w:b/>
                <w:noProof/>
              </w:rPr>
              <mc:AlternateContent>
                <mc:Choice Requires="wps">
                  <w:drawing>
                    <wp:anchor distT="0" distB="0" distL="114300" distR="114300" simplePos="0" relativeHeight="251660288" behindDoc="0" locked="0" layoutInCell="1" allowOverlap="1" wp14:anchorId="00499EC8" wp14:editId="235D1907">
                      <wp:simplePos x="0" y="0"/>
                      <wp:positionH relativeFrom="column">
                        <wp:posOffset>140335</wp:posOffset>
                      </wp:positionH>
                      <wp:positionV relativeFrom="paragraph">
                        <wp:posOffset>19685</wp:posOffset>
                      </wp:positionV>
                      <wp:extent cx="2787015" cy="0"/>
                      <wp:effectExtent l="8890" t="6350" r="13970" b="12700"/>
                      <wp:wrapNone/>
                      <wp:docPr id="210522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4BDD3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55pt" to="2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9/sAEAAEgDAAAOAAAAZHJzL2Uyb0RvYy54bWysU8Fu2zAMvQ/YPwi6L3YCZO2MOD2k7S7d&#10;FqDdBzCSbAuVRYFU4uTvJ6lJVmy3YT4Iokg+vfdEr+6OoxMHQ2zRt3I+q6UwXqG2vm/lz5fHT7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"/>
                  </w:pict>
                </mc:Fallback>
              </mc:AlternateContent>
            </w:r>
          </w:p>
          <w:p w14:paraId="022B089D" w14:textId="77777777" w:rsidR="00443474" w:rsidRPr="009669B5" w:rsidRDefault="00443474" w:rsidP="00E908F0">
            <w:pPr>
              <w:widowControl w:val="0"/>
              <w:rPr>
                <w:i/>
              </w:rPr>
            </w:pPr>
            <w:r w:rsidRPr="009669B5">
              <w:rPr>
                <w:i/>
              </w:rPr>
              <w:t xml:space="preserve">                      </w:t>
            </w:r>
          </w:p>
          <w:p w14:paraId="47F6322C" w14:textId="77777777" w:rsidR="00443474" w:rsidRPr="009669B5" w:rsidRDefault="00443474" w:rsidP="00E908F0">
            <w:pPr>
              <w:widowControl w:val="0"/>
              <w:spacing w:line="240" w:lineRule="exact"/>
              <w:jc w:val="center"/>
              <w:rPr>
                <w:b/>
              </w:rPr>
            </w:pPr>
          </w:p>
        </w:tc>
        <w:tc>
          <w:tcPr>
            <w:tcW w:w="5333" w:type="dxa"/>
          </w:tcPr>
          <w:p w14:paraId="4AEF923C" w14:textId="77777777" w:rsidR="00443474" w:rsidRPr="006A1B98" w:rsidRDefault="00443474" w:rsidP="00E908F0">
            <w:pPr>
              <w:widowControl w:val="0"/>
              <w:rPr>
                <w:b/>
                <w:spacing w:val="-10"/>
                <w:sz w:val="26"/>
                <w:szCs w:val="26"/>
              </w:rPr>
            </w:pPr>
            <w:r w:rsidRPr="006A1B98">
              <w:rPr>
                <w:b/>
                <w:spacing w:val="-10"/>
                <w:sz w:val="26"/>
                <w:szCs w:val="26"/>
              </w:rPr>
              <w:t>CỘNG HOÀ XÃ HỘI CHỦ NGHĨA VIỆT NAM</w:t>
            </w:r>
          </w:p>
          <w:p w14:paraId="63C9E6E1" w14:textId="77777777" w:rsidR="00443474" w:rsidRPr="009669B5" w:rsidRDefault="00443474" w:rsidP="00E908F0">
            <w:pPr>
              <w:widowControl w:val="0"/>
              <w:jc w:val="center"/>
              <w:rPr>
                <w:b/>
              </w:rPr>
            </w:pPr>
            <w:r w:rsidRPr="009669B5">
              <w:rPr>
                <w:b/>
              </w:rPr>
              <w:t>Độc lập - Tự do - Hạnh phúc</w:t>
            </w:r>
          </w:p>
          <w:p w14:paraId="53AB32D5" w14:textId="77777777" w:rsidR="00443474" w:rsidRPr="009669B5" w:rsidRDefault="00443474" w:rsidP="00E908F0">
            <w:pPr>
              <w:widowControl w:val="0"/>
              <w:jc w:val="center"/>
            </w:pPr>
            <w:r w:rsidRPr="009669B5">
              <w:rPr>
                <w:noProof/>
              </w:rPr>
              <mc:AlternateContent>
                <mc:Choice Requires="wps">
                  <w:drawing>
                    <wp:anchor distT="0" distB="0" distL="114300" distR="114300" simplePos="0" relativeHeight="251659264" behindDoc="0" locked="0" layoutInCell="1" allowOverlap="1" wp14:anchorId="4595E820" wp14:editId="22F6FFE6">
                      <wp:simplePos x="0" y="0"/>
                      <wp:positionH relativeFrom="column">
                        <wp:posOffset>640715</wp:posOffset>
                      </wp:positionH>
                      <wp:positionV relativeFrom="paragraph">
                        <wp:posOffset>16510</wp:posOffset>
                      </wp:positionV>
                      <wp:extent cx="1955800" cy="0"/>
                      <wp:effectExtent l="8890" t="7620" r="6985" b="11430"/>
                      <wp:wrapNone/>
                      <wp:docPr id="10459380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00F0B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3pt" to="20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"/>
                  </w:pict>
                </mc:Fallback>
              </mc:AlternateContent>
            </w:r>
          </w:p>
          <w:p w14:paraId="69CA0133" w14:textId="77777777" w:rsidR="00443474" w:rsidRPr="009669B5" w:rsidRDefault="00443474" w:rsidP="00E908F0">
            <w:pPr>
              <w:pStyle w:val="Heading2"/>
              <w:keepNext w:val="0"/>
              <w:widowControl w:val="0"/>
              <w:rPr>
                <w:sz w:val="28"/>
                <w:szCs w:val="28"/>
              </w:rPr>
            </w:pPr>
            <w:r>
              <w:rPr>
                <w:sz w:val="28"/>
                <w:szCs w:val="28"/>
              </w:rPr>
              <w:t>Ngh</w:t>
            </w:r>
            <w:r w:rsidRPr="00785366">
              <w:rPr>
                <w:sz w:val="28"/>
                <w:szCs w:val="28"/>
              </w:rPr>
              <w:t>ệ</w:t>
            </w:r>
            <w:r>
              <w:rPr>
                <w:sz w:val="28"/>
                <w:szCs w:val="28"/>
              </w:rPr>
              <w:t xml:space="preserve"> An, ngày 07, 08 </w:t>
            </w:r>
            <w:r w:rsidRPr="009669B5">
              <w:rPr>
                <w:sz w:val="28"/>
                <w:szCs w:val="28"/>
              </w:rPr>
              <w:t xml:space="preserve">tháng </w:t>
            </w:r>
            <w:r>
              <w:rPr>
                <w:sz w:val="28"/>
                <w:szCs w:val="28"/>
              </w:rPr>
              <w:t xml:space="preserve">8 </w:t>
            </w:r>
            <w:r w:rsidRPr="009669B5">
              <w:rPr>
                <w:sz w:val="28"/>
                <w:szCs w:val="28"/>
              </w:rPr>
              <w:t xml:space="preserve">năm 2023    </w:t>
            </w:r>
          </w:p>
        </w:tc>
      </w:tr>
    </w:tbl>
    <w:p w14:paraId="6FC8FD99" w14:textId="77777777" w:rsidR="00443474" w:rsidRDefault="00443474" w:rsidP="00E908F0">
      <w:pPr>
        <w:widowControl w:val="0"/>
        <w:jc w:val="center"/>
        <w:rPr>
          <w:b/>
        </w:rPr>
      </w:pPr>
    </w:p>
    <w:p w14:paraId="0CB5D85C" w14:textId="77777777" w:rsidR="00443474" w:rsidRPr="009669B5" w:rsidRDefault="00443474" w:rsidP="00E908F0">
      <w:pPr>
        <w:widowControl w:val="0"/>
        <w:jc w:val="center"/>
        <w:rPr>
          <w:b/>
        </w:rPr>
      </w:pPr>
      <w:r w:rsidRPr="009669B5">
        <w:rPr>
          <w:b/>
        </w:rPr>
        <w:t>BÁO CÁO</w:t>
      </w:r>
    </w:p>
    <w:p w14:paraId="373A0BFA" w14:textId="77777777" w:rsidR="00443474" w:rsidRPr="009669B5" w:rsidRDefault="00443474" w:rsidP="00E908F0">
      <w:pPr>
        <w:widowControl w:val="0"/>
        <w:jc w:val="center"/>
        <w:rPr>
          <w:b/>
        </w:rPr>
      </w:pPr>
      <w:r w:rsidRPr="009669B5">
        <w:rPr>
          <w:b/>
        </w:rPr>
        <w:t>Kiểm điểm của Ban Chấp hành</w:t>
      </w:r>
    </w:p>
    <w:p w14:paraId="48EA4565" w14:textId="77777777" w:rsidR="00443474" w:rsidRPr="009669B5" w:rsidRDefault="00443474" w:rsidP="00E908F0">
      <w:pPr>
        <w:widowControl w:val="0"/>
        <w:jc w:val="center"/>
        <w:rPr>
          <w:b/>
        </w:rPr>
      </w:pPr>
      <w:r w:rsidRPr="009669B5">
        <w:rPr>
          <w:b/>
        </w:rPr>
        <w:t>Liên đoàn Lao động tỉnh khóa XVI</w:t>
      </w:r>
      <w:r>
        <w:rPr>
          <w:b/>
        </w:rPr>
        <w:t>I</w:t>
      </w:r>
      <w:r w:rsidRPr="009669B5">
        <w:rPr>
          <w:b/>
        </w:rPr>
        <w:t>I, nhiệm kỳ 2018</w:t>
      </w:r>
      <w:r>
        <w:rPr>
          <w:b/>
        </w:rPr>
        <w:t xml:space="preserve"> </w:t>
      </w:r>
      <w:r w:rsidRPr="009669B5">
        <w:rPr>
          <w:b/>
        </w:rPr>
        <w:t>-</w:t>
      </w:r>
      <w:r>
        <w:rPr>
          <w:b/>
        </w:rPr>
        <w:t xml:space="preserve"> </w:t>
      </w:r>
      <w:r w:rsidRPr="009669B5">
        <w:rPr>
          <w:b/>
        </w:rPr>
        <w:t>2023</w:t>
      </w:r>
    </w:p>
    <w:p w14:paraId="5E7509C8" w14:textId="77777777" w:rsidR="00443474" w:rsidRPr="009669B5" w:rsidRDefault="00443474" w:rsidP="00E908F0">
      <w:pPr>
        <w:widowControl w:val="0"/>
        <w:jc w:val="center"/>
        <w:rPr>
          <w:b/>
        </w:rPr>
      </w:pPr>
    </w:p>
    <w:p w14:paraId="4B05328B" w14:textId="77777777" w:rsidR="00443474" w:rsidRPr="00085AB0" w:rsidRDefault="00443474" w:rsidP="00E908F0">
      <w:pPr>
        <w:widowControl w:val="0"/>
        <w:shd w:val="clear" w:color="auto" w:fill="FFFFFF"/>
        <w:spacing w:line="276" w:lineRule="auto"/>
        <w:ind w:firstLine="720"/>
        <w:jc w:val="both"/>
        <w:rPr>
          <w:lang w:val="nl-NL"/>
        </w:rPr>
      </w:pPr>
      <w:r w:rsidRPr="00085AB0">
        <w:rPr>
          <w:lang w:val="nl-NL"/>
        </w:rPr>
        <w:t>Căn cứ Điều lệ và Hướng dẫn thi hành Điều lệ Công đoàn Việt Nam, quy chế hoạt động của Ban Chấp hành</w:t>
      </w:r>
      <w:r>
        <w:rPr>
          <w:lang w:val="nl-NL"/>
        </w:rPr>
        <w:t xml:space="preserve"> </w:t>
      </w:r>
      <w:r w:rsidRPr="00085AB0">
        <w:rPr>
          <w:lang w:val="nl-NL"/>
        </w:rPr>
        <w:t>Liên đoàn Lao động tỉnh khóa XVI</w:t>
      </w:r>
      <w:r>
        <w:rPr>
          <w:lang w:val="nl-NL"/>
        </w:rPr>
        <w:t>I</w:t>
      </w:r>
      <w:r w:rsidRPr="00085AB0">
        <w:rPr>
          <w:lang w:val="nl-NL"/>
        </w:rPr>
        <w:t>I; Ban Chấp hành</w:t>
      </w:r>
      <w:r>
        <w:rPr>
          <w:lang w:val="nl-NL"/>
        </w:rPr>
        <w:t xml:space="preserve"> </w:t>
      </w:r>
      <w:r w:rsidRPr="00085AB0">
        <w:rPr>
          <w:lang w:val="nl-NL"/>
        </w:rPr>
        <w:t>Liên đoàn Lao động tỉnh khóa XVI</w:t>
      </w:r>
      <w:r>
        <w:rPr>
          <w:lang w:val="nl-NL"/>
        </w:rPr>
        <w:t>I</w:t>
      </w:r>
      <w:r w:rsidRPr="00085AB0">
        <w:rPr>
          <w:lang w:val="nl-NL"/>
        </w:rPr>
        <w:t>I kiểm điểm trước Đại hội về sự lãnh đạo, chỉ đạo hoạt động nhiệm kỳ 2018</w:t>
      </w:r>
      <w:r>
        <w:rPr>
          <w:lang w:val="nl-NL"/>
        </w:rPr>
        <w:t xml:space="preserve"> </w:t>
      </w:r>
      <w:r w:rsidRPr="00085AB0">
        <w:rPr>
          <w:lang w:val="nl-NL"/>
        </w:rPr>
        <w:t>-</w:t>
      </w:r>
      <w:r>
        <w:rPr>
          <w:lang w:val="nl-NL"/>
        </w:rPr>
        <w:t xml:space="preserve"> </w:t>
      </w:r>
      <w:r w:rsidRPr="00085AB0">
        <w:rPr>
          <w:lang w:val="nl-NL"/>
        </w:rPr>
        <w:t>2023 như sau:</w:t>
      </w:r>
    </w:p>
    <w:p w14:paraId="2170E620" w14:textId="77777777" w:rsidR="00443474" w:rsidRPr="004F199D" w:rsidRDefault="00443474" w:rsidP="00E908F0">
      <w:pPr>
        <w:widowControl w:val="0"/>
        <w:shd w:val="clear" w:color="auto" w:fill="FFFFFF"/>
        <w:spacing w:line="276" w:lineRule="auto"/>
        <w:ind w:firstLine="720"/>
        <w:jc w:val="both"/>
        <w:rPr>
          <w:b/>
        </w:rPr>
      </w:pPr>
      <w:r w:rsidRPr="00085AB0">
        <w:rPr>
          <w:b/>
        </w:rPr>
        <w:t>I. TÌNH H</w:t>
      </w:r>
      <w:r>
        <w:rPr>
          <w:b/>
        </w:rPr>
        <w:t xml:space="preserve">ÌNH BAN CHẤP HÀNH </w:t>
      </w:r>
      <w:r w:rsidRPr="00085AB0">
        <w:rPr>
          <w:b/>
        </w:rPr>
        <w:t>L</w:t>
      </w:r>
      <w:r>
        <w:rPr>
          <w:b/>
        </w:rPr>
        <w:t>IÊN ĐOÀN LAO ĐỘNG TỈNH NGH</w:t>
      </w:r>
      <w:r w:rsidRPr="001E552C">
        <w:rPr>
          <w:b/>
        </w:rPr>
        <w:t>Ệ</w:t>
      </w:r>
      <w:r>
        <w:rPr>
          <w:b/>
        </w:rPr>
        <w:t xml:space="preserve"> AN</w:t>
      </w:r>
      <w:r w:rsidRPr="00085AB0">
        <w:rPr>
          <w:b/>
        </w:rPr>
        <w:t xml:space="preserve"> KHÓA XVI</w:t>
      </w:r>
      <w:r>
        <w:rPr>
          <w:b/>
        </w:rPr>
        <w:t>I</w:t>
      </w:r>
      <w:r w:rsidRPr="00085AB0">
        <w:rPr>
          <w:b/>
        </w:rPr>
        <w:t>I</w:t>
      </w:r>
    </w:p>
    <w:p w14:paraId="0339151F" w14:textId="77777777" w:rsidR="00443474" w:rsidRPr="00ED67CF" w:rsidRDefault="00443474" w:rsidP="00E908F0">
      <w:pPr>
        <w:pStyle w:val="BodyText"/>
        <w:widowControl w:val="0"/>
        <w:spacing w:after="0" w:line="276" w:lineRule="auto"/>
        <w:rPr>
          <w:rFonts w:ascii="Times New Roman" w:hAnsi="Times New Roman"/>
          <w:b/>
          <w:szCs w:val="28"/>
          <w:lang w:val="en-US"/>
        </w:rPr>
      </w:pPr>
      <w:r>
        <w:rPr>
          <w:rFonts w:ascii="Times New Roman" w:hAnsi="Times New Roman"/>
          <w:b/>
          <w:szCs w:val="28"/>
          <w:lang w:val="en-US"/>
        </w:rPr>
        <w:t>1. Bối cảnh t</w:t>
      </w:r>
      <w:r w:rsidRPr="007D5DD4">
        <w:rPr>
          <w:rFonts w:ascii="Times New Roman" w:hAnsi="Times New Roman"/>
          <w:b/>
          <w:szCs w:val="28"/>
          <w:lang w:val="en-US"/>
        </w:rPr>
        <w:t>ình</w:t>
      </w:r>
      <w:r>
        <w:rPr>
          <w:rFonts w:ascii="Times New Roman" w:hAnsi="Times New Roman"/>
          <w:b/>
          <w:szCs w:val="28"/>
          <w:lang w:val="en-US"/>
        </w:rPr>
        <w:t xml:space="preserve"> h</w:t>
      </w:r>
      <w:r w:rsidRPr="007D5DD4">
        <w:rPr>
          <w:rFonts w:ascii="Times New Roman" w:hAnsi="Times New Roman"/>
          <w:b/>
          <w:szCs w:val="28"/>
          <w:lang w:val="en-US"/>
        </w:rPr>
        <w:t>ình</w:t>
      </w:r>
      <w:r>
        <w:rPr>
          <w:rFonts w:ascii="Times New Roman" w:hAnsi="Times New Roman"/>
          <w:b/>
          <w:szCs w:val="28"/>
          <w:lang w:val="en-US"/>
        </w:rPr>
        <w:t xml:space="preserve"> </w:t>
      </w:r>
      <w:r w:rsidRPr="00ED67CF">
        <w:rPr>
          <w:rFonts w:ascii="Times New Roman" w:hAnsi="Times New Roman"/>
          <w:b/>
          <w:szCs w:val="28"/>
          <w:lang w:val="en-US"/>
        </w:rPr>
        <w:t>và những thuận lợi</w:t>
      </w:r>
      <w:r>
        <w:rPr>
          <w:rFonts w:ascii="Times New Roman" w:hAnsi="Times New Roman"/>
          <w:b/>
          <w:szCs w:val="28"/>
          <w:lang w:val="en-US"/>
        </w:rPr>
        <w:t xml:space="preserve">, </w:t>
      </w:r>
      <w:r w:rsidRPr="00ED67CF">
        <w:rPr>
          <w:rFonts w:ascii="Times New Roman" w:hAnsi="Times New Roman"/>
          <w:b/>
          <w:szCs w:val="28"/>
          <w:lang w:val="en-US"/>
        </w:rPr>
        <w:t xml:space="preserve">khó khăn </w:t>
      </w:r>
    </w:p>
    <w:p w14:paraId="3FEC0248" w14:textId="77777777" w:rsidR="00443474" w:rsidRDefault="00443474" w:rsidP="00E908F0">
      <w:pPr>
        <w:widowControl w:val="0"/>
        <w:shd w:val="clear" w:color="auto" w:fill="FFFFFF"/>
        <w:spacing w:line="276" w:lineRule="auto"/>
        <w:ind w:firstLine="720"/>
        <w:jc w:val="both"/>
        <w:rPr>
          <w:rStyle w:val="fontstyle01"/>
          <w:lang w:val="nl-NL"/>
        </w:rPr>
      </w:pPr>
      <w:r w:rsidRPr="00085AB0">
        <w:rPr>
          <w:color w:val="000000"/>
        </w:rPr>
        <w:t>Nhiệm kỳ 2018</w:t>
      </w:r>
      <w:r>
        <w:rPr>
          <w:color w:val="000000"/>
        </w:rPr>
        <w:t xml:space="preserve"> </w:t>
      </w:r>
      <w:r w:rsidRPr="00085AB0">
        <w:rPr>
          <w:color w:val="000000"/>
        </w:rPr>
        <w:t>-</w:t>
      </w:r>
      <w:r>
        <w:rPr>
          <w:color w:val="000000"/>
        </w:rPr>
        <w:t xml:space="preserve"> </w:t>
      </w:r>
      <w:r w:rsidRPr="00085AB0">
        <w:rPr>
          <w:color w:val="000000"/>
        </w:rPr>
        <w:t xml:space="preserve">2023, Ban Chấp hành Liên đoàn Lao động tỉnh hoạt động </w:t>
      </w:r>
      <w:r w:rsidRPr="00085AB0">
        <w:t xml:space="preserve">trong điều kiện tình hình dịch bệnh Covid-19 diễn biến phức tạp, kinh tế thế giới </w:t>
      </w:r>
      <w:r>
        <w:t>và trong nước có nhiều khó khăn</w:t>
      </w:r>
      <w:r w:rsidRPr="00085AB0">
        <w:t xml:space="preserve"> đã tác động tới nhiều doanh nghiệp, ảnh hưởng tới đời sống, việc làm, tư tưởng công nhân viên chức lao động và hoạt động công đoàn. Cán bộ công đoàn các cấp có sự thay đổi nhiều, nhất là cán bộ công đoàn cơ sở ở các doanh nghiệp. Song, được sự qu</w:t>
      </w:r>
      <w:r>
        <w:t>an tâm lãnh đạo, chỉ đạo</w:t>
      </w:r>
      <w:r w:rsidRPr="00085AB0">
        <w:t xml:space="preserve"> của Ban Thường vụ Tỉnh ủy và Đoàn Chủ tịch Tổng Liên đoàn Lao động Việt Nam, sự phối hợp, tạo điều kiện của các cấp chính quyền, </w:t>
      </w:r>
      <w:r>
        <w:t xml:space="preserve">Mặt trận Tổ quốc và các </w:t>
      </w:r>
      <w:r w:rsidRPr="00085AB0">
        <w:t>đoàn thể, cơ quan</w:t>
      </w:r>
      <w:r>
        <w:t>, đơn vị, doanh nghiệp</w:t>
      </w:r>
      <w:r w:rsidRPr="00085AB0">
        <w:t xml:space="preserve">, cùng với sự đoàn kết trong tập </w:t>
      </w:r>
      <w:r>
        <w:t>thể Ban Chấp hành,</w:t>
      </w:r>
      <w:r w:rsidRPr="00085AB0">
        <w:t xml:space="preserve"> sự nỗ lực cố gắng trong triển khai thực hiện </w:t>
      </w:r>
      <w:r>
        <w:t>nhi</w:t>
      </w:r>
      <w:r w:rsidRPr="00637FB1">
        <w:t>ệm</w:t>
      </w:r>
      <w:r>
        <w:t xml:space="preserve"> v</w:t>
      </w:r>
      <w:r w:rsidRPr="00637FB1">
        <w:t>ụ</w:t>
      </w:r>
      <w:r>
        <w:t xml:space="preserve"> </w:t>
      </w:r>
      <w:r w:rsidRPr="00085AB0">
        <w:t xml:space="preserve">với nhiều nội dung phong phú, </w:t>
      </w:r>
      <w:r w:rsidRPr="00085AB0">
        <w:rPr>
          <w:lang w:val="de-DE" w:eastAsia="x-none"/>
        </w:rPr>
        <w:t xml:space="preserve">phương pháp làm việc phù hợp, linh hoạt nên hoạt động công đoàn trên địa bàn toàn tỉnh đã có những chuyển biến tích cực, </w:t>
      </w:r>
      <w:r>
        <w:rPr>
          <w:lang w:val="de-DE" w:eastAsia="x-none"/>
        </w:rPr>
        <w:t>hi</w:t>
      </w:r>
      <w:r w:rsidRPr="008F6B03">
        <w:rPr>
          <w:lang w:val="de-DE" w:eastAsia="x-none"/>
        </w:rPr>
        <w:t>ệu</w:t>
      </w:r>
      <w:r>
        <w:rPr>
          <w:lang w:val="de-DE" w:eastAsia="x-none"/>
        </w:rPr>
        <w:t xml:space="preserve"> qu</w:t>
      </w:r>
      <w:r w:rsidRPr="008F6B03">
        <w:rPr>
          <w:lang w:val="de-DE" w:eastAsia="x-none"/>
        </w:rPr>
        <w:t>ả</w:t>
      </w:r>
      <w:r>
        <w:rPr>
          <w:lang w:val="de-DE" w:eastAsia="x-none"/>
        </w:rPr>
        <w:t xml:space="preserve"> cao g</w:t>
      </w:r>
      <w:r w:rsidRPr="008F6B03">
        <w:rPr>
          <w:lang w:val="de-DE" w:eastAsia="x-none"/>
        </w:rPr>
        <w:t>óp</w:t>
      </w:r>
      <w:r>
        <w:rPr>
          <w:lang w:val="de-DE" w:eastAsia="x-none"/>
        </w:rPr>
        <w:t xml:space="preserve"> ph</w:t>
      </w:r>
      <w:r w:rsidRPr="008F6B03">
        <w:rPr>
          <w:lang w:val="de-DE" w:eastAsia="x-none"/>
        </w:rPr>
        <w:t>ần</w:t>
      </w:r>
      <w:r>
        <w:rPr>
          <w:lang w:val="de-DE" w:eastAsia="x-none"/>
        </w:rPr>
        <w:t xml:space="preserve"> th</w:t>
      </w:r>
      <w:r w:rsidRPr="008F6B03">
        <w:rPr>
          <w:lang w:val="de-DE" w:eastAsia="x-none"/>
        </w:rPr>
        <w:t>ắng</w:t>
      </w:r>
      <w:r>
        <w:rPr>
          <w:lang w:val="de-DE" w:eastAsia="x-none"/>
        </w:rPr>
        <w:t xml:space="preserve"> l</w:t>
      </w:r>
      <w:r w:rsidRPr="008F6B03">
        <w:rPr>
          <w:lang w:val="de-DE" w:eastAsia="x-none"/>
        </w:rPr>
        <w:t>ợi</w:t>
      </w:r>
      <w:r>
        <w:rPr>
          <w:lang w:val="de-DE" w:eastAsia="x-none"/>
        </w:rPr>
        <w:t xml:space="preserve"> trong vi</w:t>
      </w:r>
      <w:r w:rsidRPr="008F6B03">
        <w:rPr>
          <w:lang w:val="de-DE" w:eastAsia="x-none"/>
        </w:rPr>
        <w:t>ệc</w:t>
      </w:r>
      <w:r>
        <w:rPr>
          <w:lang w:val="de-DE" w:eastAsia="x-none"/>
        </w:rPr>
        <w:t xml:space="preserve"> th</w:t>
      </w:r>
      <w:r w:rsidRPr="008F6B03">
        <w:rPr>
          <w:lang w:val="de-DE" w:eastAsia="x-none"/>
        </w:rPr>
        <w:t>ực</w:t>
      </w:r>
      <w:r>
        <w:rPr>
          <w:lang w:val="de-DE" w:eastAsia="x-none"/>
        </w:rPr>
        <w:t xml:space="preserve"> hi</w:t>
      </w:r>
      <w:r w:rsidRPr="008F6B03">
        <w:rPr>
          <w:lang w:val="de-DE" w:eastAsia="x-none"/>
        </w:rPr>
        <w:t>ện</w:t>
      </w:r>
      <w:r>
        <w:rPr>
          <w:lang w:val="de-DE" w:eastAsia="x-none"/>
        </w:rPr>
        <w:t xml:space="preserve"> c</w:t>
      </w:r>
      <w:r w:rsidRPr="008F6B03">
        <w:rPr>
          <w:lang w:val="de-DE" w:eastAsia="x-none"/>
        </w:rPr>
        <w:t>ác</w:t>
      </w:r>
      <w:r w:rsidRPr="00085AB0">
        <w:rPr>
          <w:lang w:val="de-DE" w:eastAsia="x-none"/>
        </w:rPr>
        <w:t xml:space="preserve"> </w:t>
      </w:r>
      <w:r w:rsidRPr="00085AB0">
        <w:t xml:space="preserve">chỉ tiêu Nghị quyết Đại hội Công đoàn tỉnh </w:t>
      </w:r>
      <w:r>
        <w:t>Ngh</w:t>
      </w:r>
      <w:r w:rsidRPr="008F6B03">
        <w:t>ệ</w:t>
      </w:r>
      <w:r>
        <w:t xml:space="preserve"> An </w:t>
      </w:r>
      <w:r w:rsidRPr="00085AB0">
        <w:t>lần thứ XVI</w:t>
      </w:r>
      <w:r>
        <w:t>I</w:t>
      </w:r>
      <w:r w:rsidRPr="00085AB0">
        <w:t>I, nhiệm kỳ 2018</w:t>
      </w:r>
      <w:r>
        <w:t xml:space="preserve"> </w:t>
      </w:r>
      <w:r w:rsidRPr="00085AB0">
        <w:t>-</w:t>
      </w:r>
      <w:r>
        <w:t xml:space="preserve"> </w:t>
      </w:r>
      <w:r w:rsidRPr="00085AB0">
        <w:t>2023</w:t>
      </w:r>
      <w:r w:rsidRPr="00085AB0">
        <w:rPr>
          <w:rStyle w:val="fontstyle01"/>
          <w:lang w:val="nl-NL"/>
        </w:rPr>
        <w:t>.</w:t>
      </w:r>
    </w:p>
    <w:p w14:paraId="5C204A97" w14:textId="77777777" w:rsidR="00443474" w:rsidRPr="00ED67CF" w:rsidRDefault="00443474" w:rsidP="00E908F0">
      <w:pPr>
        <w:widowControl w:val="0"/>
        <w:shd w:val="clear" w:color="auto" w:fill="FFFFFF"/>
        <w:spacing w:line="276" w:lineRule="auto"/>
        <w:ind w:firstLine="720"/>
        <w:jc w:val="both"/>
        <w:rPr>
          <w:rStyle w:val="fontstyle01"/>
          <w:b/>
          <w:lang w:val="nl-NL"/>
        </w:rPr>
      </w:pPr>
      <w:r w:rsidRPr="00ED67CF">
        <w:rPr>
          <w:rStyle w:val="fontstyle01"/>
          <w:b/>
          <w:lang w:val="nl-NL"/>
        </w:rPr>
        <w:t>2. Cơ cấu, số lượng</w:t>
      </w:r>
    </w:p>
    <w:p w14:paraId="5DDA69CE" w14:textId="77777777" w:rsidR="00443474" w:rsidRPr="00496BB3" w:rsidRDefault="00443474" w:rsidP="00E908F0">
      <w:pPr>
        <w:pStyle w:val="BodyText"/>
        <w:widowControl w:val="0"/>
        <w:spacing w:after="0" w:line="276" w:lineRule="auto"/>
        <w:rPr>
          <w:rFonts w:ascii="Times New Roman" w:hAnsi="Times New Roman"/>
          <w:szCs w:val="28"/>
          <w:lang w:val="vi-VN"/>
        </w:rPr>
      </w:pPr>
      <w:r w:rsidRPr="00486FD1">
        <w:rPr>
          <w:rFonts w:ascii="Times New Roman" w:hAnsi="Times New Roman"/>
          <w:szCs w:val="28"/>
          <w:lang w:val="vi-VN"/>
        </w:rPr>
        <w:t>Đại hội Công đoàn Nghệ An lần thứ XVI</w:t>
      </w:r>
      <w:r w:rsidRPr="00486FD1">
        <w:rPr>
          <w:rFonts w:ascii="Times New Roman" w:hAnsi="Times New Roman"/>
          <w:szCs w:val="28"/>
        </w:rPr>
        <w:t>I</w:t>
      </w:r>
      <w:r w:rsidRPr="00486FD1">
        <w:rPr>
          <w:rFonts w:ascii="Times New Roman" w:hAnsi="Times New Roman"/>
          <w:szCs w:val="28"/>
          <w:lang w:val="vi-VN"/>
        </w:rPr>
        <w:t>I, nhiệm kỳ 201</w:t>
      </w:r>
      <w:r w:rsidRPr="00486FD1">
        <w:rPr>
          <w:rFonts w:ascii="Times New Roman" w:hAnsi="Times New Roman"/>
          <w:szCs w:val="28"/>
        </w:rPr>
        <w:t>8</w:t>
      </w:r>
      <w:r w:rsidRPr="00486FD1">
        <w:rPr>
          <w:rFonts w:ascii="Times New Roman" w:hAnsi="Times New Roman"/>
          <w:szCs w:val="28"/>
          <w:lang w:val="vi-VN"/>
        </w:rPr>
        <w:t xml:space="preserve"> - 20</w:t>
      </w:r>
      <w:r w:rsidRPr="00486FD1">
        <w:rPr>
          <w:rFonts w:ascii="Times New Roman" w:hAnsi="Times New Roman"/>
          <w:szCs w:val="28"/>
        </w:rPr>
        <w:t>23</w:t>
      </w:r>
      <w:r w:rsidRPr="00486FD1">
        <w:rPr>
          <w:rFonts w:ascii="Times New Roman" w:hAnsi="Times New Roman"/>
          <w:szCs w:val="28"/>
          <w:lang w:val="vi-VN"/>
        </w:rPr>
        <w:t xml:space="preserve"> </w:t>
      </w:r>
      <w:r>
        <w:rPr>
          <w:rFonts w:ascii="Times New Roman" w:hAnsi="Times New Roman"/>
          <w:szCs w:val="28"/>
        </w:rPr>
        <w:t>quy</w:t>
      </w:r>
      <w:r w:rsidRPr="00D90A63">
        <w:rPr>
          <w:rFonts w:ascii="Times New Roman" w:hAnsi="Times New Roman"/>
          <w:szCs w:val="28"/>
        </w:rPr>
        <w:t>ết</w:t>
      </w:r>
      <w:r>
        <w:rPr>
          <w:rFonts w:ascii="Times New Roman" w:hAnsi="Times New Roman"/>
          <w:szCs w:val="28"/>
        </w:rPr>
        <w:t xml:space="preserve"> </w:t>
      </w:r>
      <w:r w:rsidRPr="00D90A63">
        <w:rPr>
          <w:rFonts w:ascii="Times New Roman" w:hAnsi="Times New Roman"/>
          <w:szCs w:val="28"/>
        </w:rPr>
        <w:t>định</w:t>
      </w:r>
      <w:r>
        <w:rPr>
          <w:rFonts w:ascii="Times New Roman" w:hAnsi="Times New Roman"/>
          <w:szCs w:val="28"/>
        </w:rPr>
        <w:t xml:space="preserve"> s</w:t>
      </w:r>
      <w:r w:rsidRPr="00D90A63">
        <w:rPr>
          <w:rFonts w:ascii="Times New Roman" w:hAnsi="Times New Roman"/>
          <w:szCs w:val="28"/>
        </w:rPr>
        <w:t>ố</w:t>
      </w:r>
      <w:r>
        <w:rPr>
          <w:rFonts w:ascii="Times New Roman" w:hAnsi="Times New Roman"/>
          <w:szCs w:val="28"/>
        </w:rPr>
        <w:t xml:space="preserve"> lư</w:t>
      </w:r>
      <w:r w:rsidRPr="00D90A63">
        <w:rPr>
          <w:rFonts w:ascii="Times New Roman" w:hAnsi="Times New Roman"/>
          <w:szCs w:val="28"/>
        </w:rPr>
        <w:t>ợng</w:t>
      </w:r>
      <w:r>
        <w:rPr>
          <w:rFonts w:ascii="Times New Roman" w:hAnsi="Times New Roman"/>
          <w:szCs w:val="28"/>
        </w:rPr>
        <w:t xml:space="preserve"> </w:t>
      </w:r>
      <w:r w:rsidRPr="00D90A63">
        <w:rPr>
          <w:rFonts w:ascii="Times New Roman" w:hAnsi="Times New Roman"/>
          <w:szCs w:val="28"/>
        </w:rPr>
        <w:t>ủy</w:t>
      </w:r>
      <w:r>
        <w:rPr>
          <w:rFonts w:ascii="Times New Roman" w:hAnsi="Times New Roman"/>
          <w:szCs w:val="28"/>
        </w:rPr>
        <w:t xml:space="preserve"> vi</w:t>
      </w:r>
      <w:r w:rsidRPr="00D90A63">
        <w:rPr>
          <w:rFonts w:ascii="Times New Roman" w:hAnsi="Times New Roman"/>
          <w:szCs w:val="28"/>
        </w:rPr>
        <w:t>ê</w:t>
      </w:r>
      <w:r>
        <w:rPr>
          <w:rFonts w:ascii="Times New Roman" w:hAnsi="Times New Roman"/>
          <w:szCs w:val="28"/>
        </w:rPr>
        <w:t>n Ban Ch</w:t>
      </w:r>
      <w:r w:rsidRPr="00D90A63">
        <w:rPr>
          <w:rFonts w:ascii="Times New Roman" w:hAnsi="Times New Roman"/>
          <w:szCs w:val="28"/>
        </w:rPr>
        <w:t>ấp</w:t>
      </w:r>
      <w:r>
        <w:rPr>
          <w:rFonts w:ascii="Times New Roman" w:hAnsi="Times New Roman"/>
          <w:szCs w:val="28"/>
        </w:rPr>
        <w:t xml:space="preserve"> h</w:t>
      </w:r>
      <w:r w:rsidRPr="00D90A63">
        <w:rPr>
          <w:rFonts w:ascii="Times New Roman" w:hAnsi="Times New Roman"/>
          <w:szCs w:val="28"/>
        </w:rPr>
        <w:t>ành</w:t>
      </w:r>
      <w:r>
        <w:rPr>
          <w:rFonts w:ascii="Times New Roman" w:hAnsi="Times New Roman"/>
          <w:szCs w:val="28"/>
        </w:rPr>
        <w:t xml:space="preserve"> </w:t>
      </w:r>
      <w:r w:rsidRPr="00486FD1">
        <w:rPr>
          <w:rFonts w:ascii="Times New Roman" w:hAnsi="Times New Roman"/>
          <w:szCs w:val="28"/>
        </w:rPr>
        <w:t xml:space="preserve">Liên đoàn Lao động tỉnh </w:t>
      </w:r>
      <w:r>
        <w:rPr>
          <w:rFonts w:ascii="Times New Roman" w:hAnsi="Times New Roman"/>
          <w:szCs w:val="28"/>
        </w:rPr>
        <w:t>l</w:t>
      </w:r>
      <w:r w:rsidRPr="00D90A63">
        <w:rPr>
          <w:rFonts w:ascii="Times New Roman" w:hAnsi="Times New Roman"/>
          <w:szCs w:val="28"/>
        </w:rPr>
        <w:t>à</w:t>
      </w:r>
      <w:r>
        <w:rPr>
          <w:rFonts w:ascii="Times New Roman" w:hAnsi="Times New Roman"/>
          <w:szCs w:val="28"/>
        </w:rPr>
        <w:t xml:space="preserve"> 47 </w:t>
      </w:r>
      <w:r w:rsidRPr="00E23EE4">
        <w:rPr>
          <w:rFonts w:ascii="Times New Roman" w:hAnsi="Times New Roman"/>
          <w:szCs w:val="28"/>
        </w:rPr>
        <w:t>ủy</w:t>
      </w:r>
      <w:r>
        <w:rPr>
          <w:rFonts w:ascii="Times New Roman" w:hAnsi="Times New Roman"/>
          <w:szCs w:val="28"/>
        </w:rPr>
        <w:t xml:space="preserve"> vi</w:t>
      </w:r>
      <w:r w:rsidRPr="00E23EE4">
        <w:rPr>
          <w:rFonts w:ascii="Times New Roman" w:hAnsi="Times New Roman"/>
          <w:szCs w:val="28"/>
        </w:rPr>
        <w:t>ê</w:t>
      </w:r>
      <w:r>
        <w:rPr>
          <w:rFonts w:ascii="Times New Roman" w:hAnsi="Times New Roman"/>
          <w:szCs w:val="28"/>
        </w:rPr>
        <w:t>n. T</w:t>
      </w:r>
      <w:r w:rsidRPr="00D90A63">
        <w:rPr>
          <w:rFonts w:ascii="Times New Roman" w:hAnsi="Times New Roman"/>
          <w:szCs w:val="28"/>
        </w:rPr>
        <w:t>ại</w:t>
      </w:r>
      <w:r>
        <w:rPr>
          <w:rFonts w:ascii="Times New Roman" w:hAnsi="Times New Roman"/>
          <w:szCs w:val="28"/>
        </w:rPr>
        <w:t xml:space="preserve"> </w:t>
      </w:r>
      <w:r w:rsidRPr="00D90A63">
        <w:rPr>
          <w:rFonts w:ascii="Times New Roman" w:hAnsi="Times New Roman"/>
          <w:szCs w:val="28"/>
        </w:rPr>
        <w:t>Đại</w:t>
      </w:r>
      <w:r>
        <w:rPr>
          <w:rFonts w:ascii="Times New Roman" w:hAnsi="Times New Roman"/>
          <w:szCs w:val="28"/>
        </w:rPr>
        <w:t xml:space="preserve"> h</w:t>
      </w:r>
      <w:r w:rsidRPr="00D90A63">
        <w:rPr>
          <w:rFonts w:ascii="Times New Roman" w:hAnsi="Times New Roman"/>
          <w:szCs w:val="28"/>
        </w:rPr>
        <w:t>ội</w:t>
      </w:r>
      <w:r>
        <w:rPr>
          <w:rFonts w:ascii="Times New Roman" w:hAnsi="Times New Roman"/>
          <w:szCs w:val="28"/>
        </w:rPr>
        <w:t xml:space="preserve"> </w:t>
      </w:r>
      <w:r w:rsidRPr="00D90A63">
        <w:rPr>
          <w:rFonts w:ascii="Times New Roman" w:hAnsi="Times New Roman"/>
          <w:szCs w:val="28"/>
        </w:rPr>
        <w:t>đã</w:t>
      </w:r>
      <w:r>
        <w:rPr>
          <w:rFonts w:ascii="Times New Roman" w:hAnsi="Times New Roman"/>
          <w:szCs w:val="28"/>
        </w:rPr>
        <w:t xml:space="preserve"> </w:t>
      </w:r>
      <w:r w:rsidRPr="00486FD1">
        <w:rPr>
          <w:rFonts w:ascii="Times New Roman" w:hAnsi="Times New Roman"/>
          <w:szCs w:val="28"/>
          <w:lang w:val="vi-VN"/>
        </w:rPr>
        <w:t xml:space="preserve">bầu </w:t>
      </w:r>
      <w:r>
        <w:rPr>
          <w:rFonts w:ascii="Times New Roman" w:hAnsi="Times New Roman"/>
          <w:szCs w:val="28"/>
        </w:rPr>
        <w:t>44 đ</w:t>
      </w:r>
      <w:r w:rsidRPr="00D90A63">
        <w:rPr>
          <w:rFonts w:ascii="Times New Roman" w:hAnsi="Times New Roman"/>
          <w:szCs w:val="28"/>
        </w:rPr>
        <w:t>ồng</w:t>
      </w:r>
      <w:r>
        <w:rPr>
          <w:rFonts w:ascii="Times New Roman" w:hAnsi="Times New Roman"/>
          <w:szCs w:val="28"/>
        </w:rPr>
        <w:t xml:space="preserve"> ch</w:t>
      </w:r>
      <w:r w:rsidRPr="00D90A63">
        <w:rPr>
          <w:rFonts w:ascii="Times New Roman" w:hAnsi="Times New Roman"/>
          <w:szCs w:val="28"/>
        </w:rPr>
        <w:t>í</w:t>
      </w:r>
      <w:r>
        <w:rPr>
          <w:rFonts w:ascii="Times New Roman" w:hAnsi="Times New Roman"/>
          <w:szCs w:val="28"/>
        </w:rPr>
        <w:t xml:space="preserve"> v</w:t>
      </w:r>
      <w:r w:rsidRPr="00D90A63">
        <w:rPr>
          <w:rFonts w:ascii="Times New Roman" w:hAnsi="Times New Roman"/>
          <w:szCs w:val="28"/>
        </w:rPr>
        <w:t>ào</w:t>
      </w:r>
      <w:r>
        <w:rPr>
          <w:rFonts w:ascii="Times New Roman" w:hAnsi="Times New Roman"/>
          <w:szCs w:val="28"/>
        </w:rPr>
        <w:t xml:space="preserve"> </w:t>
      </w:r>
      <w:r w:rsidRPr="00486FD1">
        <w:rPr>
          <w:rFonts w:ascii="Times New Roman" w:hAnsi="Times New Roman"/>
          <w:szCs w:val="28"/>
          <w:lang w:val="vi-VN"/>
        </w:rPr>
        <w:t>Ban Chấp hành</w:t>
      </w:r>
      <w:r>
        <w:rPr>
          <w:rFonts w:ascii="Times New Roman" w:hAnsi="Times New Roman"/>
          <w:szCs w:val="28"/>
        </w:rPr>
        <w:t>; cơ cấu</w:t>
      </w:r>
      <w:r w:rsidRPr="00486FD1">
        <w:rPr>
          <w:rFonts w:ascii="Times New Roman" w:hAnsi="Times New Roman"/>
          <w:szCs w:val="28"/>
        </w:rPr>
        <w:t xml:space="preserve"> </w:t>
      </w:r>
      <w:r>
        <w:rPr>
          <w:rFonts w:ascii="Times New Roman" w:hAnsi="Times New Roman"/>
          <w:szCs w:val="28"/>
        </w:rPr>
        <w:t>t</w:t>
      </w:r>
      <w:r w:rsidRPr="00AA36DA">
        <w:rPr>
          <w:rFonts w:ascii="Times New Roman" w:hAnsi="Times New Roman"/>
          <w:szCs w:val="28"/>
        </w:rPr>
        <w:t>ại</w:t>
      </w:r>
      <w:r>
        <w:rPr>
          <w:rFonts w:ascii="Times New Roman" w:hAnsi="Times New Roman"/>
          <w:szCs w:val="28"/>
        </w:rPr>
        <w:t xml:space="preserve"> </w:t>
      </w:r>
      <w:r w:rsidRPr="00486FD1">
        <w:rPr>
          <w:rFonts w:ascii="Times New Roman" w:hAnsi="Times New Roman"/>
          <w:szCs w:val="28"/>
        </w:rPr>
        <w:t>các cơ quan, ban, ngành, hệ thống công đoàn</w:t>
      </w:r>
      <w:r>
        <w:rPr>
          <w:rFonts w:ascii="Times New Roman" w:hAnsi="Times New Roman"/>
          <w:szCs w:val="28"/>
        </w:rPr>
        <w:t xml:space="preserve"> toàn tỉnh v</w:t>
      </w:r>
      <w:r w:rsidRPr="00496BB3">
        <w:rPr>
          <w:rFonts w:ascii="Times New Roman" w:hAnsi="Times New Roman"/>
          <w:szCs w:val="28"/>
        </w:rPr>
        <w:t>à</w:t>
      </w:r>
      <w:r>
        <w:rPr>
          <w:rFonts w:ascii="Times New Roman" w:hAnsi="Times New Roman"/>
          <w:szCs w:val="28"/>
        </w:rPr>
        <w:t xml:space="preserve"> c</w:t>
      </w:r>
      <w:r w:rsidRPr="00496BB3">
        <w:rPr>
          <w:rFonts w:ascii="Times New Roman" w:hAnsi="Times New Roman"/>
          <w:szCs w:val="28"/>
        </w:rPr>
        <w:t>ô</w:t>
      </w:r>
      <w:r>
        <w:rPr>
          <w:rFonts w:ascii="Times New Roman" w:hAnsi="Times New Roman"/>
          <w:szCs w:val="28"/>
        </w:rPr>
        <w:t>ng nh</w:t>
      </w:r>
      <w:r w:rsidRPr="00496BB3">
        <w:rPr>
          <w:rFonts w:ascii="Times New Roman" w:hAnsi="Times New Roman"/>
          <w:szCs w:val="28"/>
        </w:rPr>
        <w:t>â</w:t>
      </w:r>
      <w:r>
        <w:rPr>
          <w:rFonts w:ascii="Times New Roman" w:hAnsi="Times New Roman"/>
          <w:szCs w:val="28"/>
        </w:rPr>
        <w:t>n lao đ</w:t>
      </w:r>
      <w:r w:rsidRPr="00496BB3">
        <w:rPr>
          <w:rFonts w:ascii="Times New Roman" w:hAnsi="Times New Roman"/>
          <w:szCs w:val="28"/>
        </w:rPr>
        <w:t>ộng</w:t>
      </w:r>
      <w:r>
        <w:rPr>
          <w:rFonts w:ascii="Times New Roman" w:hAnsi="Times New Roman"/>
          <w:szCs w:val="28"/>
        </w:rPr>
        <w:t>. Ban C</w:t>
      </w:r>
      <w:r w:rsidRPr="00F95681">
        <w:rPr>
          <w:rFonts w:ascii="Times New Roman" w:hAnsi="Times New Roman"/>
          <w:szCs w:val="28"/>
        </w:rPr>
        <w:t xml:space="preserve">hấp hành bầu </w:t>
      </w:r>
      <w:r>
        <w:rPr>
          <w:rFonts w:ascii="Times New Roman" w:hAnsi="Times New Roman"/>
          <w:szCs w:val="28"/>
        </w:rPr>
        <w:t xml:space="preserve">Ban Thường vụ 14 </w:t>
      </w:r>
      <w:r w:rsidRPr="00F95681">
        <w:rPr>
          <w:rFonts w:ascii="Times New Roman" w:hAnsi="Times New Roman"/>
          <w:szCs w:val="28"/>
        </w:rPr>
        <w:t xml:space="preserve">ủy viên, gồm: 01 đồng chí Chủ tịch, </w:t>
      </w:r>
      <w:r>
        <w:rPr>
          <w:rFonts w:ascii="Times New Roman" w:hAnsi="Times New Roman"/>
          <w:szCs w:val="28"/>
        </w:rPr>
        <w:t>0</w:t>
      </w:r>
      <w:r w:rsidRPr="00F95681">
        <w:rPr>
          <w:rFonts w:ascii="Times New Roman" w:hAnsi="Times New Roman"/>
          <w:szCs w:val="28"/>
          <w:lang w:val="vi-VN"/>
        </w:rPr>
        <w:t>3</w:t>
      </w:r>
      <w:r w:rsidRPr="00F95681">
        <w:rPr>
          <w:rFonts w:ascii="Times New Roman" w:hAnsi="Times New Roman"/>
          <w:szCs w:val="28"/>
        </w:rPr>
        <w:t xml:space="preserve"> đồng chí Phó </w:t>
      </w:r>
      <w:r>
        <w:rPr>
          <w:rFonts w:ascii="Times New Roman" w:hAnsi="Times New Roman"/>
          <w:szCs w:val="28"/>
        </w:rPr>
        <w:t>C</w:t>
      </w:r>
      <w:r w:rsidRPr="00F95681">
        <w:rPr>
          <w:rFonts w:ascii="Times New Roman" w:hAnsi="Times New Roman"/>
          <w:szCs w:val="28"/>
        </w:rPr>
        <w:t>hủ tịch</w:t>
      </w:r>
      <w:r w:rsidRPr="00F95681">
        <w:rPr>
          <w:rFonts w:ascii="Times New Roman" w:hAnsi="Times New Roman"/>
          <w:szCs w:val="28"/>
          <w:lang w:val="vi-VN"/>
        </w:rPr>
        <w:t>; 11</w:t>
      </w:r>
      <w:r w:rsidRPr="00F95681">
        <w:rPr>
          <w:rFonts w:ascii="Times New Roman" w:hAnsi="Times New Roman"/>
          <w:szCs w:val="28"/>
        </w:rPr>
        <w:t xml:space="preserve"> ủy viên</w:t>
      </w:r>
      <w:r w:rsidRPr="00F95681">
        <w:rPr>
          <w:rFonts w:ascii="Times New Roman" w:hAnsi="Times New Roman"/>
          <w:szCs w:val="28"/>
          <w:lang w:val="vi-VN"/>
        </w:rPr>
        <w:t xml:space="preserve">, </w:t>
      </w:r>
      <w:r>
        <w:rPr>
          <w:rFonts w:ascii="Times New Roman" w:hAnsi="Times New Roman"/>
          <w:szCs w:val="28"/>
        </w:rPr>
        <w:t>g</w:t>
      </w:r>
      <w:r w:rsidRPr="00D50C54">
        <w:rPr>
          <w:rFonts w:ascii="Times New Roman" w:hAnsi="Times New Roman"/>
          <w:szCs w:val="28"/>
        </w:rPr>
        <w:t>ồm</w:t>
      </w:r>
      <w:r>
        <w:rPr>
          <w:rFonts w:ascii="Times New Roman" w:hAnsi="Times New Roman"/>
          <w:szCs w:val="28"/>
        </w:rPr>
        <w:t>: 05</w:t>
      </w:r>
      <w:r w:rsidRPr="00F95681">
        <w:rPr>
          <w:rFonts w:ascii="Times New Roman" w:hAnsi="Times New Roman"/>
          <w:szCs w:val="28"/>
          <w:lang w:val="vi-VN"/>
        </w:rPr>
        <w:t xml:space="preserve"> đồng</w:t>
      </w:r>
      <w:r w:rsidRPr="00F95681">
        <w:rPr>
          <w:rFonts w:ascii="Times New Roman" w:hAnsi="Times New Roman"/>
          <w:szCs w:val="28"/>
        </w:rPr>
        <w:t xml:space="preserve"> chí</w:t>
      </w:r>
      <w:r w:rsidRPr="00F95681">
        <w:rPr>
          <w:rFonts w:ascii="Times New Roman" w:hAnsi="Times New Roman"/>
          <w:szCs w:val="28"/>
          <w:lang w:val="vi-VN"/>
        </w:rPr>
        <w:t xml:space="preserve"> là Trưởng </w:t>
      </w:r>
      <w:r>
        <w:rPr>
          <w:rFonts w:ascii="Times New Roman" w:hAnsi="Times New Roman"/>
          <w:szCs w:val="28"/>
        </w:rPr>
        <w:t>c</w:t>
      </w:r>
      <w:r w:rsidRPr="00E23EE4">
        <w:rPr>
          <w:rFonts w:ascii="Times New Roman" w:hAnsi="Times New Roman"/>
          <w:szCs w:val="28"/>
        </w:rPr>
        <w:t>ác</w:t>
      </w:r>
      <w:r>
        <w:rPr>
          <w:rFonts w:ascii="Times New Roman" w:hAnsi="Times New Roman"/>
          <w:szCs w:val="28"/>
        </w:rPr>
        <w:t xml:space="preserve"> </w:t>
      </w:r>
      <w:r w:rsidRPr="00F95681">
        <w:rPr>
          <w:rFonts w:ascii="Times New Roman" w:hAnsi="Times New Roman"/>
          <w:szCs w:val="28"/>
          <w:lang w:val="vi-VN"/>
        </w:rPr>
        <w:t xml:space="preserve">ban Liên đoàn Lao động tỉnh; </w:t>
      </w:r>
      <w:r>
        <w:rPr>
          <w:rFonts w:ascii="Times New Roman" w:hAnsi="Times New Roman"/>
          <w:szCs w:val="28"/>
          <w:lang w:val="en-US"/>
        </w:rPr>
        <w:t>0</w:t>
      </w:r>
      <w:r>
        <w:rPr>
          <w:rFonts w:ascii="Times New Roman" w:hAnsi="Times New Roman"/>
          <w:szCs w:val="28"/>
        </w:rPr>
        <w:t>4</w:t>
      </w:r>
      <w:r w:rsidRPr="00F95681">
        <w:rPr>
          <w:rFonts w:ascii="Times New Roman" w:hAnsi="Times New Roman"/>
          <w:szCs w:val="28"/>
          <w:lang w:val="vi-VN"/>
        </w:rPr>
        <w:t xml:space="preserve"> đồng</w:t>
      </w:r>
      <w:r w:rsidRPr="00F95681">
        <w:rPr>
          <w:rFonts w:ascii="Times New Roman" w:hAnsi="Times New Roman"/>
          <w:szCs w:val="28"/>
        </w:rPr>
        <w:t xml:space="preserve"> chí</w:t>
      </w:r>
      <w:r w:rsidRPr="00F95681">
        <w:rPr>
          <w:rFonts w:ascii="Times New Roman" w:hAnsi="Times New Roman"/>
          <w:szCs w:val="28"/>
          <w:lang w:val="vi-VN"/>
        </w:rPr>
        <w:t xml:space="preserve"> Chủ tịch </w:t>
      </w:r>
      <w:r>
        <w:rPr>
          <w:rFonts w:ascii="Times New Roman" w:hAnsi="Times New Roman"/>
          <w:szCs w:val="28"/>
        </w:rPr>
        <w:t>C</w:t>
      </w:r>
      <w:r w:rsidRPr="00D50C54">
        <w:rPr>
          <w:rFonts w:ascii="Times New Roman" w:hAnsi="Times New Roman"/>
          <w:szCs w:val="28"/>
        </w:rPr>
        <w:t>ô</w:t>
      </w:r>
      <w:r>
        <w:rPr>
          <w:rFonts w:ascii="Times New Roman" w:hAnsi="Times New Roman"/>
          <w:szCs w:val="28"/>
        </w:rPr>
        <w:t xml:space="preserve">ng </w:t>
      </w:r>
      <w:r w:rsidRPr="00D50C54">
        <w:rPr>
          <w:rFonts w:ascii="Times New Roman" w:hAnsi="Times New Roman"/>
          <w:szCs w:val="28"/>
        </w:rPr>
        <w:t>đ</w:t>
      </w:r>
      <w:r>
        <w:rPr>
          <w:rFonts w:ascii="Times New Roman" w:hAnsi="Times New Roman"/>
          <w:szCs w:val="28"/>
        </w:rPr>
        <w:t>o</w:t>
      </w:r>
      <w:r w:rsidRPr="00D50C54">
        <w:rPr>
          <w:rFonts w:ascii="Times New Roman" w:hAnsi="Times New Roman"/>
          <w:szCs w:val="28"/>
        </w:rPr>
        <w:t>àn</w:t>
      </w:r>
      <w:r>
        <w:rPr>
          <w:rFonts w:ascii="Times New Roman" w:hAnsi="Times New Roman"/>
          <w:szCs w:val="28"/>
        </w:rPr>
        <w:t xml:space="preserve"> ng</w:t>
      </w:r>
      <w:r w:rsidRPr="00F40B02">
        <w:rPr>
          <w:rFonts w:ascii="Times New Roman" w:hAnsi="Times New Roman"/>
          <w:szCs w:val="28"/>
        </w:rPr>
        <w:t>ành</w:t>
      </w:r>
      <w:r>
        <w:rPr>
          <w:rFonts w:ascii="Times New Roman" w:hAnsi="Times New Roman"/>
          <w:szCs w:val="28"/>
        </w:rPr>
        <w:t xml:space="preserve"> v</w:t>
      </w:r>
      <w:r w:rsidRPr="00F40B02">
        <w:rPr>
          <w:rFonts w:ascii="Times New Roman" w:hAnsi="Times New Roman"/>
          <w:szCs w:val="28"/>
        </w:rPr>
        <w:t>à</w:t>
      </w:r>
      <w:r w:rsidRPr="00F95681">
        <w:rPr>
          <w:rFonts w:ascii="Times New Roman" w:hAnsi="Times New Roman"/>
          <w:szCs w:val="28"/>
        </w:rPr>
        <w:t xml:space="preserve"> </w:t>
      </w:r>
      <w:r>
        <w:rPr>
          <w:rFonts w:ascii="Times New Roman" w:hAnsi="Times New Roman"/>
          <w:szCs w:val="28"/>
        </w:rPr>
        <w:t>01 đ</w:t>
      </w:r>
      <w:r w:rsidRPr="00AA36DA">
        <w:rPr>
          <w:rFonts w:ascii="Times New Roman" w:hAnsi="Times New Roman"/>
          <w:szCs w:val="28"/>
        </w:rPr>
        <w:t>ồng</w:t>
      </w:r>
      <w:r>
        <w:rPr>
          <w:rFonts w:ascii="Times New Roman" w:hAnsi="Times New Roman"/>
          <w:szCs w:val="28"/>
        </w:rPr>
        <w:t xml:space="preserve"> ch</w:t>
      </w:r>
      <w:r w:rsidRPr="00AA36DA">
        <w:rPr>
          <w:rFonts w:ascii="Times New Roman" w:hAnsi="Times New Roman"/>
          <w:szCs w:val="28"/>
        </w:rPr>
        <w:t>í</w:t>
      </w:r>
      <w:r>
        <w:rPr>
          <w:rFonts w:ascii="Times New Roman" w:hAnsi="Times New Roman"/>
          <w:szCs w:val="28"/>
        </w:rPr>
        <w:t xml:space="preserve"> c</w:t>
      </w:r>
      <w:r w:rsidRPr="00AA36DA">
        <w:rPr>
          <w:rFonts w:ascii="Times New Roman" w:hAnsi="Times New Roman"/>
          <w:szCs w:val="28"/>
        </w:rPr>
        <w:t>ơ</w:t>
      </w:r>
      <w:r>
        <w:rPr>
          <w:rFonts w:ascii="Times New Roman" w:hAnsi="Times New Roman"/>
          <w:szCs w:val="28"/>
        </w:rPr>
        <w:t xml:space="preserve"> c</w:t>
      </w:r>
      <w:r w:rsidRPr="00AA36DA">
        <w:rPr>
          <w:rFonts w:ascii="Times New Roman" w:hAnsi="Times New Roman"/>
          <w:szCs w:val="28"/>
        </w:rPr>
        <w:t>ấu</w:t>
      </w:r>
      <w:r>
        <w:rPr>
          <w:rFonts w:ascii="Times New Roman" w:hAnsi="Times New Roman"/>
          <w:szCs w:val="28"/>
        </w:rPr>
        <w:t xml:space="preserve"> t</w:t>
      </w:r>
      <w:r w:rsidRPr="00AA36DA">
        <w:rPr>
          <w:rFonts w:ascii="Times New Roman" w:hAnsi="Times New Roman"/>
          <w:szCs w:val="28"/>
        </w:rPr>
        <w:t>ại</w:t>
      </w:r>
      <w:r>
        <w:rPr>
          <w:rFonts w:ascii="Times New Roman" w:hAnsi="Times New Roman"/>
          <w:szCs w:val="28"/>
        </w:rPr>
        <w:t xml:space="preserve"> </w:t>
      </w:r>
      <w:r w:rsidRPr="00F95681">
        <w:rPr>
          <w:rFonts w:ascii="Times New Roman" w:hAnsi="Times New Roman"/>
          <w:szCs w:val="28"/>
          <w:lang w:val="vi-VN"/>
        </w:rPr>
        <w:t xml:space="preserve">Liên đoàn Lao động thành phố Vinh. </w:t>
      </w:r>
      <w:r w:rsidRPr="0078485E">
        <w:rPr>
          <w:rFonts w:ascii="Times New Roman" w:hAnsi="Times New Roman"/>
          <w:szCs w:val="28"/>
        </w:rPr>
        <w:t xml:space="preserve">Trong nhiệm kỳ, </w:t>
      </w:r>
      <w:r w:rsidRPr="0078485E">
        <w:rPr>
          <w:rFonts w:ascii="Times New Roman" w:hAnsi="Times New Roman"/>
          <w:szCs w:val="28"/>
          <w:lang w:val="vi-VN"/>
        </w:rPr>
        <w:t xml:space="preserve">Ban </w:t>
      </w:r>
      <w:r w:rsidRPr="0078485E">
        <w:rPr>
          <w:rFonts w:ascii="Times New Roman" w:hAnsi="Times New Roman"/>
          <w:szCs w:val="28"/>
        </w:rPr>
        <w:t>C</w:t>
      </w:r>
      <w:r w:rsidRPr="0078485E">
        <w:rPr>
          <w:rFonts w:ascii="Times New Roman" w:hAnsi="Times New Roman"/>
          <w:szCs w:val="28"/>
          <w:lang w:val="vi-VN"/>
        </w:rPr>
        <w:t>hấp hành</w:t>
      </w:r>
      <w:r>
        <w:rPr>
          <w:rFonts w:ascii="Times New Roman" w:hAnsi="Times New Roman"/>
          <w:szCs w:val="28"/>
        </w:rPr>
        <w:t>, B</w:t>
      </w:r>
      <w:r w:rsidRPr="0078485E">
        <w:rPr>
          <w:rFonts w:ascii="Times New Roman" w:hAnsi="Times New Roman"/>
          <w:szCs w:val="28"/>
        </w:rPr>
        <w:t>an Thường vụ</w:t>
      </w:r>
      <w:r w:rsidRPr="0078485E">
        <w:rPr>
          <w:rFonts w:ascii="Times New Roman" w:hAnsi="Times New Roman"/>
          <w:szCs w:val="28"/>
          <w:lang w:val="vi-VN"/>
        </w:rPr>
        <w:t xml:space="preserve"> có nhiều biến động về nhân sự</w:t>
      </w:r>
      <w:r>
        <w:rPr>
          <w:rFonts w:ascii="Times New Roman" w:hAnsi="Times New Roman"/>
          <w:szCs w:val="28"/>
        </w:rPr>
        <w:t xml:space="preserve">, trong </w:t>
      </w:r>
      <w:r w:rsidRPr="00EB73BB">
        <w:rPr>
          <w:rFonts w:ascii="Times New Roman" w:hAnsi="Times New Roman"/>
          <w:szCs w:val="28"/>
        </w:rPr>
        <w:t>đó</w:t>
      </w:r>
      <w:r>
        <w:rPr>
          <w:rFonts w:ascii="Times New Roman" w:hAnsi="Times New Roman"/>
          <w:szCs w:val="28"/>
        </w:rPr>
        <w:t xml:space="preserve"> c</w:t>
      </w:r>
      <w:r w:rsidRPr="00EB73BB">
        <w:rPr>
          <w:rFonts w:ascii="Times New Roman" w:hAnsi="Times New Roman"/>
          <w:szCs w:val="28"/>
        </w:rPr>
        <w:t>ó</w:t>
      </w:r>
      <w:r>
        <w:rPr>
          <w:rFonts w:ascii="Times New Roman" w:hAnsi="Times New Roman"/>
          <w:szCs w:val="28"/>
        </w:rPr>
        <w:t xml:space="preserve"> 05 đ</w:t>
      </w:r>
      <w:r w:rsidRPr="00EB73BB">
        <w:rPr>
          <w:rFonts w:ascii="Times New Roman" w:hAnsi="Times New Roman"/>
          <w:szCs w:val="28"/>
        </w:rPr>
        <w:t>ồng</w:t>
      </w:r>
      <w:r>
        <w:rPr>
          <w:rFonts w:ascii="Times New Roman" w:hAnsi="Times New Roman"/>
          <w:szCs w:val="28"/>
        </w:rPr>
        <w:t xml:space="preserve"> ch</w:t>
      </w:r>
      <w:r w:rsidRPr="00EB73BB">
        <w:rPr>
          <w:rFonts w:ascii="Times New Roman" w:hAnsi="Times New Roman"/>
          <w:szCs w:val="28"/>
        </w:rPr>
        <w:t>í</w:t>
      </w:r>
      <w:r>
        <w:rPr>
          <w:rFonts w:ascii="Times New Roman" w:hAnsi="Times New Roman"/>
          <w:szCs w:val="28"/>
        </w:rPr>
        <w:t xml:space="preserve"> ngh</w:t>
      </w:r>
      <w:r w:rsidRPr="00EB73BB">
        <w:rPr>
          <w:rFonts w:ascii="Times New Roman" w:hAnsi="Times New Roman"/>
          <w:szCs w:val="28"/>
        </w:rPr>
        <w:t>ỉ</w:t>
      </w:r>
      <w:r>
        <w:rPr>
          <w:rFonts w:ascii="Times New Roman" w:hAnsi="Times New Roman"/>
          <w:szCs w:val="28"/>
        </w:rPr>
        <w:t xml:space="preserve"> h</w:t>
      </w:r>
      <w:r w:rsidRPr="00EB73BB">
        <w:rPr>
          <w:rFonts w:ascii="Times New Roman" w:hAnsi="Times New Roman"/>
          <w:szCs w:val="28"/>
        </w:rPr>
        <w:t>ư</w:t>
      </w:r>
      <w:r>
        <w:rPr>
          <w:rFonts w:ascii="Times New Roman" w:hAnsi="Times New Roman"/>
          <w:szCs w:val="28"/>
        </w:rPr>
        <w:t>u, 06 đ</w:t>
      </w:r>
      <w:r w:rsidRPr="00EB73BB">
        <w:rPr>
          <w:rFonts w:ascii="Times New Roman" w:hAnsi="Times New Roman"/>
          <w:szCs w:val="28"/>
        </w:rPr>
        <w:t>ồng</w:t>
      </w:r>
      <w:r>
        <w:rPr>
          <w:rFonts w:ascii="Times New Roman" w:hAnsi="Times New Roman"/>
          <w:szCs w:val="28"/>
        </w:rPr>
        <w:t xml:space="preserve"> ch</w:t>
      </w:r>
      <w:r w:rsidRPr="00EB73BB">
        <w:rPr>
          <w:rFonts w:ascii="Times New Roman" w:hAnsi="Times New Roman"/>
          <w:szCs w:val="28"/>
        </w:rPr>
        <w:t>í</w:t>
      </w:r>
      <w:r>
        <w:rPr>
          <w:rFonts w:ascii="Times New Roman" w:hAnsi="Times New Roman"/>
          <w:szCs w:val="28"/>
        </w:rPr>
        <w:t xml:space="preserve"> </w:t>
      </w:r>
      <w:r w:rsidRPr="00F95681">
        <w:rPr>
          <w:rFonts w:ascii="Times New Roman" w:hAnsi="Times New Roman"/>
          <w:szCs w:val="28"/>
        </w:rPr>
        <w:t>chuyển công tác</w:t>
      </w:r>
      <w:r>
        <w:rPr>
          <w:rFonts w:ascii="Times New Roman" w:hAnsi="Times New Roman"/>
          <w:szCs w:val="28"/>
        </w:rPr>
        <w:t xml:space="preserve"> sang lĩnh vực khác</w:t>
      </w:r>
      <w:r w:rsidRPr="0078485E">
        <w:rPr>
          <w:rFonts w:ascii="Times New Roman" w:hAnsi="Times New Roman"/>
          <w:szCs w:val="28"/>
        </w:rPr>
        <w:t xml:space="preserve">; </w:t>
      </w:r>
      <w:r w:rsidRPr="00F95681">
        <w:rPr>
          <w:rFonts w:ascii="Times New Roman" w:hAnsi="Times New Roman"/>
          <w:szCs w:val="28"/>
        </w:rPr>
        <w:t xml:space="preserve">thực hiện Điều lệ Công đoàn Việt Nam, tại các kỳ họp </w:t>
      </w:r>
      <w:r>
        <w:rPr>
          <w:rFonts w:ascii="Times New Roman" w:hAnsi="Times New Roman"/>
          <w:szCs w:val="28"/>
        </w:rPr>
        <w:t xml:space="preserve">8, 9, 10, 11, 12, 17,19 </w:t>
      </w:r>
      <w:r w:rsidRPr="00364458">
        <w:rPr>
          <w:rFonts w:ascii="Times New Roman" w:hAnsi="Times New Roman"/>
          <w:szCs w:val="28"/>
        </w:rPr>
        <w:t>đã</w:t>
      </w:r>
      <w:r>
        <w:rPr>
          <w:rFonts w:ascii="Times New Roman" w:hAnsi="Times New Roman"/>
          <w:szCs w:val="28"/>
        </w:rPr>
        <w:t xml:space="preserve"> b</w:t>
      </w:r>
      <w:r w:rsidRPr="006E4E0D">
        <w:rPr>
          <w:rFonts w:ascii="Times New Roman" w:hAnsi="Times New Roman"/>
          <w:szCs w:val="28"/>
        </w:rPr>
        <w:t>ầu</w:t>
      </w:r>
      <w:r>
        <w:rPr>
          <w:rFonts w:ascii="Times New Roman" w:hAnsi="Times New Roman"/>
          <w:szCs w:val="28"/>
        </w:rPr>
        <w:t xml:space="preserve"> b</w:t>
      </w:r>
      <w:r w:rsidRPr="006E4E0D">
        <w:rPr>
          <w:rFonts w:ascii="Times New Roman" w:hAnsi="Times New Roman"/>
          <w:szCs w:val="28"/>
        </w:rPr>
        <w:t>ổ</w:t>
      </w:r>
      <w:r>
        <w:rPr>
          <w:rFonts w:ascii="Times New Roman" w:hAnsi="Times New Roman"/>
          <w:szCs w:val="28"/>
        </w:rPr>
        <w:t xml:space="preserve"> sung 11 </w:t>
      </w:r>
      <w:r w:rsidRPr="00F95681">
        <w:rPr>
          <w:rFonts w:ascii="Times New Roman" w:hAnsi="Times New Roman"/>
          <w:szCs w:val="28"/>
        </w:rPr>
        <w:t xml:space="preserve">ủy viên tham gia </w:t>
      </w:r>
      <w:r w:rsidRPr="0078485E">
        <w:rPr>
          <w:rFonts w:ascii="Times New Roman" w:hAnsi="Times New Roman"/>
          <w:szCs w:val="28"/>
        </w:rPr>
        <w:t>Ủy</w:t>
      </w:r>
      <w:r>
        <w:rPr>
          <w:rFonts w:ascii="Times New Roman" w:hAnsi="Times New Roman"/>
          <w:szCs w:val="28"/>
        </w:rPr>
        <w:t xml:space="preserve"> vi</w:t>
      </w:r>
      <w:r w:rsidRPr="0078485E">
        <w:rPr>
          <w:rFonts w:ascii="Times New Roman" w:hAnsi="Times New Roman"/>
          <w:szCs w:val="28"/>
        </w:rPr>
        <w:t>ê</w:t>
      </w:r>
      <w:r>
        <w:rPr>
          <w:rFonts w:ascii="Times New Roman" w:hAnsi="Times New Roman"/>
          <w:szCs w:val="28"/>
        </w:rPr>
        <w:t xml:space="preserve">n </w:t>
      </w:r>
      <w:r w:rsidRPr="00F95681">
        <w:rPr>
          <w:rFonts w:ascii="Times New Roman" w:hAnsi="Times New Roman"/>
          <w:szCs w:val="28"/>
        </w:rPr>
        <w:t xml:space="preserve">Ban Chấp hành </w:t>
      </w:r>
      <w:r>
        <w:rPr>
          <w:rFonts w:ascii="Times New Roman" w:hAnsi="Times New Roman"/>
          <w:szCs w:val="28"/>
        </w:rPr>
        <w:t>(tro</w:t>
      </w:r>
      <w:r w:rsidRPr="0078485E">
        <w:rPr>
          <w:rFonts w:ascii="Times New Roman" w:hAnsi="Times New Roman"/>
          <w:szCs w:val="28"/>
        </w:rPr>
        <w:t>ng</w:t>
      </w:r>
      <w:r>
        <w:rPr>
          <w:rFonts w:ascii="Times New Roman" w:hAnsi="Times New Roman"/>
          <w:szCs w:val="28"/>
        </w:rPr>
        <w:t xml:space="preserve"> </w:t>
      </w:r>
      <w:r w:rsidRPr="0078485E">
        <w:rPr>
          <w:rFonts w:ascii="Times New Roman" w:hAnsi="Times New Roman"/>
          <w:szCs w:val="28"/>
        </w:rPr>
        <w:t>đó</w:t>
      </w:r>
      <w:r>
        <w:rPr>
          <w:rFonts w:ascii="Times New Roman" w:hAnsi="Times New Roman"/>
          <w:szCs w:val="28"/>
        </w:rPr>
        <w:t xml:space="preserve"> 05 đ</w:t>
      </w:r>
      <w:r w:rsidRPr="002A5E96">
        <w:rPr>
          <w:rFonts w:ascii="Times New Roman" w:hAnsi="Times New Roman"/>
          <w:szCs w:val="28"/>
        </w:rPr>
        <w:t>ồng</w:t>
      </w:r>
      <w:r>
        <w:rPr>
          <w:rFonts w:ascii="Times New Roman" w:hAnsi="Times New Roman"/>
          <w:szCs w:val="28"/>
        </w:rPr>
        <w:t xml:space="preserve"> ch</w:t>
      </w:r>
      <w:r w:rsidRPr="002A5E96">
        <w:rPr>
          <w:rFonts w:ascii="Times New Roman" w:hAnsi="Times New Roman"/>
          <w:szCs w:val="28"/>
        </w:rPr>
        <w:t>í</w:t>
      </w:r>
      <w:r>
        <w:rPr>
          <w:rFonts w:ascii="Times New Roman" w:hAnsi="Times New Roman"/>
          <w:szCs w:val="28"/>
        </w:rPr>
        <w:t xml:space="preserve"> l</w:t>
      </w:r>
      <w:r w:rsidRPr="0078485E">
        <w:rPr>
          <w:rFonts w:ascii="Times New Roman" w:hAnsi="Times New Roman"/>
          <w:szCs w:val="28"/>
        </w:rPr>
        <w:t>à</w:t>
      </w:r>
      <w:r>
        <w:rPr>
          <w:rFonts w:ascii="Times New Roman" w:hAnsi="Times New Roman"/>
          <w:szCs w:val="28"/>
        </w:rPr>
        <w:t xml:space="preserve"> </w:t>
      </w:r>
      <w:r w:rsidRPr="0078485E">
        <w:rPr>
          <w:rFonts w:ascii="Times New Roman" w:hAnsi="Times New Roman"/>
          <w:szCs w:val="28"/>
        </w:rPr>
        <w:t>Ủy</w:t>
      </w:r>
      <w:r>
        <w:rPr>
          <w:rFonts w:ascii="Times New Roman" w:hAnsi="Times New Roman"/>
          <w:szCs w:val="28"/>
        </w:rPr>
        <w:t xml:space="preserve"> vi</w:t>
      </w:r>
      <w:r w:rsidRPr="00D16BB3">
        <w:rPr>
          <w:rFonts w:ascii="Times New Roman" w:hAnsi="Times New Roman"/>
          <w:szCs w:val="28"/>
        </w:rPr>
        <w:t>ê</w:t>
      </w:r>
      <w:r>
        <w:rPr>
          <w:rFonts w:ascii="Times New Roman" w:hAnsi="Times New Roman"/>
          <w:szCs w:val="28"/>
        </w:rPr>
        <w:t>n Ban Thư</w:t>
      </w:r>
      <w:r w:rsidRPr="0078485E">
        <w:rPr>
          <w:rFonts w:ascii="Times New Roman" w:hAnsi="Times New Roman"/>
          <w:szCs w:val="28"/>
        </w:rPr>
        <w:t>ờng</w:t>
      </w:r>
      <w:r>
        <w:rPr>
          <w:rFonts w:ascii="Times New Roman" w:hAnsi="Times New Roman"/>
          <w:szCs w:val="28"/>
        </w:rPr>
        <w:t xml:space="preserve"> </w:t>
      </w:r>
      <w:r>
        <w:rPr>
          <w:rFonts w:ascii="Times New Roman" w:hAnsi="Times New Roman"/>
          <w:szCs w:val="28"/>
        </w:rPr>
        <w:lastRenderedPageBreak/>
        <w:t>v</w:t>
      </w:r>
      <w:r w:rsidRPr="0078485E">
        <w:rPr>
          <w:rFonts w:ascii="Times New Roman" w:hAnsi="Times New Roman"/>
          <w:szCs w:val="28"/>
        </w:rPr>
        <w:t>ụ</w:t>
      </w:r>
      <w:r>
        <w:rPr>
          <w:rFonts w:ascii="Times New Roman" w:hAnsi="Times New Roman"/>
          <w:szCs w:val="28"/>
        </w:rPr>
        <w:t xml:space="preserve">). Tính đến tháng 7 </w:t>
      </w:r>
      <w:r w:rsidRPr="00F95681">
        <w:rPr>
          <w:rFonts w:ascii="Times New Roman" w:hAnsi="Times New Roman"/>
          <w:szCs w:val="28"/>
        </w:rPr>
        <w:t xml:space="preserve">năm 2023 số Ủy viên Ban Chấp hành </w:t>
      </w:r>
      <w:r w:rsidRPr="00F95681">
        <w:rPr>
          <w:rFonts w:ascii="Times New Roman" w:hAnsi="Times New Roman"/>
          <w:szCs w:val="28"/>
          <w:lang w:val="vi-VN"/>
        </w:rPr>
        <w:t xml:space="preserve">Liên đoàn Lao động tỉnh </w:t>
      </w:r>
      <w:r>
        <w:rPr>
          <w:rFonts w:ascii="Times New Roman" w:hAnsi="Times New Roman"/>
          <w:szCs w:val="28"/>
        </w:rPr>
        <w:t xml:space="preserve">có </w:t>
      </w:r>
      <w:r w:rsidRPr="00A33FBA">
        <w:rPr>
          <w:rFonts w:ascii="Times New Roman" w:hAnsi="Times New Roman"/>
          <w:szCs w:val="28"/>
        </w:rPr>
        <w:t>45</w:t>
      </w:r>
      <w:r>
        <w:rPr>
          <w:rFonts w:ascii="Times New Roman" w:hAnsi="Times New Roman"/>
          <w:szCs w:val="28"/>
        </w:rPr>
        <w:t xml:space="preserve"> </w:t>
      </w:r>
      <w:r w:rsidRPr="00F95681">
        <w:rPr>
          <w:rFonts w:ascii="Times New Roman" w:hAnsi="Times New Roman"/>
          <w:szCs w:val="28"/>
        </w:rPr>
        <w:t xml:space="preserve">đồng chí, Ủy viên Ban Thường vụ </w:t>
      </w:r>
      <w:r w:rsidRPr="00F95681">
        <w:rPr>
          <w:rFonts w:ascii="Times New Roman" w:hAnsi="Times New Roman"/>
          <w:szCs w:val="28"/>
          <w:lang w:val="vi-VN"/>
        </w:rPr>
        <w:t xml:space="preserve">Liên đoàn Lao động tỉnh </w:t>
      </w:r>
      <w:r>
        <w:rPr>
          <w:rFonts w:ascii="Times New Roman" w:hAnsi="Times New Roman"/>
          <w:szCs w:val="28"/>
        </w:rPr>
        <w:t xml:space="preserve">có </w:t>
      </w:r>
      <w:r w:rsidRPr="00A33FBA">
        <w:rPr>
          <w:rFonts w:ascii="Times New Roman" w:hAnsi="Times New Roman"/>
          <w:szCs w:val="28"/>
        </w:rPr>
        <w:t xml:space="preserve">15 </w:t>
      </w:r>
      <w:r w:rsidRPr="00F95681">
        <w:rPr>
          <w:rFonts w:ascii="Times New Roman" w:hAnsi="Times New Roman"/>
          <w:szCs w:val="28"/>
        </w:rPr>
        <w:t>đồng chí</w:t>
      </w:r>
      <w:r>
        <w:rPr>
          <w:rFonts w:ascii="Times New Roman" w:hAnsi="Times New Roman"/>
          <w:szCs w:val="28"/>
        </w:rPr>
        <w:t xml:space="preserve">; khuyết 02 </w:t>
      </w:r>
      <w:r w:rsidRPr="002A3F76">
        <w:rPr>
          <w:rFonts w:ascii="Times New Roman" w:hAnsi="Times New Roman"/>
          <w:szCs w:val="28"/>
        </w:rPr>
        <w:t>đồng chí</w:t>
      </w:r>
      <w:r>
        <w:rPr>
          <w:rFonts w:ascii="Times New Roman" w:hAnsi="Times New Roman"/>
          <w:szCs w:val="28"/>
          <w:lang w:val="en-US"/>
        </w:rPr>
        <w:t xml:space="preserve"> </w:t>
      </w:r>
      <w:r w:rsidRPr="00765549">
        <w:rPr>
          <w:rFonts w:ascii="Times New Roman" w:hAnsi="Times New Roman"/>
          <w:szCs w:val="28"/>
          <w:lang w:val="en-US"/>
        </w:rPr>
        <w:t>Ủ</w:t>
      </w:r>
      <w:r w:rsidRPr="002A3F76">
        <w:rPr>
          <w:rFonts w:ascii="Times New Roman" w:hAnsi="Times New Roman"/>
          <w:szCs w:val="28"/>
          <w:lang w:val="vi-VN"/>
        </w:rPr>
        <w:t xml:space="preserve">y viên </w:t>
      </w:r>
      <w:r>
        <w:rPr>
          <w:rFonts w:ascii="Times New Roman" w:hAnsi="Times New Roman"/>
          <w:szCs w:val="28"/>
        </w:rPr>
        <w:t>Ban Ch</w:t>
      </w:r>
      <w:r w:rsidRPr="00362C21">
        <w:rPr>
          <w:rFonts w:ascii="Times New Roman" w:hAnsi="Times New Roman"/>
          <w:szCs w:val="28"/>
        </w:rPr>
        <w:t>ấp</w:t>
      </w:r>
      <w:r>
        <w:rPr>
          <w:rFonts w:ascii="Times New Roman" w:hAnsi="Times New Roman"/>
          <w:szCs w:val="28"/>
        </w:rPr>
        <w:t xml:space="preserve"> h</w:t>
      </w:r>
      <w:r w:rsidRPr="00362C21">
        <w:rPr>
          <w:rFonts w:ascii="Times New Roman" w:hAnsi="Times New Roman"/>
          <w:szCs w:val="28"/>
        </w:rPr>
        <w:t>ành</w:t>
      </w:r>
      <w:r>
        <w:rPr>
          <w:rFonts w:ascii="Times New Roman" w:hAnsi="Times New Roman"/>
          <w:szCs w:val="28"/>
        </w:rPr>
        <w:t xml:space="preserve"> so v</w:t>
      </w:r>
      <w:r w:rsidRPr="00FF52E0">
        <w:rPr>
          <w:rFonts w:ascii="Times New Roman" w:hAnsi="Times New Roman"/>
          <w:szCs w:val="28"/>
        </w:rPr>
        <w:t>ới</w:t>
      </w:r>
      <w:r>
        <w:rPr>
          <w:rFonts w:ascii="Times New Roman" w:hAnsi="Times New Roman"/>
          <w:szCs w:val="28"/>
        </w:rPr>
        <w:t xml:space="preserve"> đ</w:t>
      </w:r>
      <w:r w:rsidRPr="00FF52E0">
        <w:rPr>
          <w:rFonts w:ascii="Times New Roman" w:hAnsi="Times New Roman"/>
          <w:szCs w:val="28"/>
        </w:rPr>
        <w:t>ề</w:t>
      </w:r>
      <w:r>
        <w:rPr>
          <w:rFonts w:ascii="Times New Roman" w:hAnsi="Times New Roman"/>
          <w:szCs w:val="28"/>
        </w:rPr>
        <w:t xml:space="preserve"> </w:t>
      </w:r>
      <w:r w:rsidRPr="00FF52E0">
        <w:rPr>
          <w:rFonts w:ascii="Times New Roman" w:hAnsi="Times New Roman"/>
          <w:szCs w:val="28"/>
        </w:rPr>
        <w:t>án</w:t>
      </w:r>
      <w:r>
        <w:rPr>
          <w:rFonts w:ascii="Times New Roman" w:hAnsi="Times New Roman"/>
          <w:szCs w:val="28"/>
        </w:rPr>
        <w:t xml:space="preserve"> nh</w:t>
      </w:r>
      <w:r w:rsidRPr="00FF52E0">
        <w:rPr>
          <w:rFonts w:ascii="Times New Roman" w:hAnsi="Times New Roman"/>
          <w:szCs w:val="28"/>
        </w:rPr>
        <w:t>â</w:t>
      </w:r>
      <w:r>
        <w:rPr>
          <w:rFonts w:ascii="Times New Roman" w:hAnsi="Times New Roman"/>
          <w:szCs w:val="28"/>
        </w:rPr>
        <w:t>n s</w:t>
      </w:r>
      <w:r w:rsidRPr="00FF52E0">
        <w:rPr>
          <w:rFonts w:ascii="Times New Roman" w:hAnsi="Times New Roman"/>
          <w:szCs w:val="28"/>
        </w:rPr>
        <w:t>ự</w:t>
      </w:r>
      <w:r>
        <w:rPr>
          <w:rFonts w:ascii="Times New Roman" w:hAnsi="Times New Roman"/>
          <w:szCs w:val="28"/>
        </w:rPr>
        <w:t xml:space="preserve"> đư</w:t>
      </w:r>
      <w:r w:rsidRPr="00FF52E0">
        <w:rPr>
          <w:rFonts w:ascii="Times New Roman" w:hAnsi="Times New Roman"/>
          <w:szCs w:val="28"/>
        </w:rPr>
        <w:t>ợc</w:t>
      </w:r>
      <w:r>
        <w:rPr>
          <w:rFonts w:ascii="Times New Roman" w:hAnsi="Times New Roman"/>
          <w:szCs w:val="28"/>
        </w:rPr>
        <w:t xml:space="preserve"> ph</w:t>
      </w:r>
      <w:r w:rsidRPr="00FF52E0">
        <w:rPr>
          <w:rFonts w:ascii="Times New Roman" w:hAnsi="Times New Roman"/>
          <w:szCs w:val="28"/>
        </w:rPr>
        <w:t>ê</w:t>
      </w:r>
      <w:r>
        <w:rPr>
          <w:rFonts w:ascii="Times New Roman" w:hAnsi="Times New Roman"/>
          <w:szCs w:val="28"/>
        </w:rPr>
        <w:t xml:space="preserve"> duy</w:t>
      </w:r>
      <w:r w:rsidRPr="00FF52E0">
        <w:rPr>
          <w:rFonts w:ascii="Times New Roman" w:hAnsi="Times New Roman"/>
          <w:szCs w:val="28"/>
        </w:rPr>
        <w:t>ệt</w:t>
      </w:r>
      <w:r w:rsidRPr="002A3F76">
        <w:rPr>
          <w:rFonts w:ascii="Times New Roman" w:hAnsi="Times New Roman"/>
          <w:szCs w:val="28"/>
        </w:rPr>
        <w:t>.</w:t>
      </w:r>
      <w:r>
        <w:rPr>
          <w:rFonts w:ascii="Times New Roman" w:hAnsi="Times New Roman"/>
          <w:szCs w:val="28"/>
        </w:rPr>
        <w:t xml:space="preserve"> </w:t>
      </w:r>
      <w:r w:rsidRPr="00637FB1">
        <w:rPr>
          <w:rFonts w:ascii="Times New Roman" w:hAnsi="Times New Roman"/>
          <w:szCs w:val="28"/>
        </w:rPr>
        <w:t>Đến</w:t>
      </w:r>
      <w:r>
        <w:rPr>
          <w:rFonts w:ascii="Times New Roman" w:hAnsi="Times New Roman"/>
          <w:szCs w:val="28"/>
        </w:rPr>
        <w:t xml:space="preserve"> th</w:t>
      </w:r>
      <w:r w:rsidRPr="00637FB1">
        <w:rPr>
          <w:rFonts w:ascii="Times New Roman" w:hAnsi="Times New Roman"/>
          <w:szCs w:val="28"/>
        </w:rPr>
        <w:t>ời</w:t>
      </w:r>
      <w:r>
        <w:rPr>
          <w:rFonts w:ascii="Times New Roman" w:hAnsi="Times New Roman"/>
          <w:szCs w:val="28"/>
        </w:rPr>
        <w:t xml:space="preserve"> </w:t>
      </w:r>
      <w:r w:rsidRPr="00637FB1">
        <w:rPr>
          <w:rFonts w:ascii="Times New Roman" w:hAnsi="Times New Roman"/>
          <w:szCs w:val="28"/>
        </w:rPr>
        <w:t>đ</w:t>
      </w:r>
      <w:r>
        <w:rPr>
          <w:rFonts w:ascii="Times New Roman" w:hAnsi="Times New Roman"/>
          <w:szCs w:val="28"/>
        </w:rPr>
        <w:t>i</w:t>
      </w:r>
      <w:r w:rsidRPr="00637FB1">
        <w:rPr>
          <w:rFonts w:ascii="Times New Roman" w:hAnsi="Times New Roman"/>
          <w:szCs w:val="28"/>
        </w:rPr>
        <w:t>ểm</w:t>
      </w:r>
      <w:r>
        <w:rPr>
          <w:rFonts w:ascii="Times New Roman" w:hAnsi="Times New Roman"/>
          <w:szCs w:val="28"/>
        </w:rPr>
        <w:t xml:space="preserve"> </w:t>
      </w:r>
      <w:r w:rsidRPr="00637FB1">
        <w:rPr>
          <w:rFonts w:ascii="Times New Roman" w:hAnsi="Times New Roman"/>
          <w:szCs w:val="28"/>
        </w:rPr>
        <w:t>Đại</w:t>
      </w:r>
      <w:r>
        <w:rPr>
          <w:rFonts w:ascii="Times New Roman" w:hAnsi="Times New Roman"/>
          <w:szCs w:val="28"/>
        </w:rPr>
        <w:t xml:space="preserve"> h</w:t>
      </w:r>
      <w:r w:rsidRPr="00637FB1">
        <w:rPr>
          <w:rFonts w:ascii="Times New Roman" w:hAnsi="Times New Roman"/>
          <w:szCs w:val="28"/>
        </w:rPr>
        <w:t>ội</w:t>
      </w:r>
      <w:r>
        <w:rPr>
          <w:rFonts w:ascii="Times New Roman" w:hAnsi="Times New Roman"/>
          <w:szCs w:val="28"/>
        </w:rPr>
        <w:t>, c</w:t>
      </w:r>
      <w:r w:rsidRPr="00637FB1">
        <w:rPr>
          <w:rFonts w:ascii="Times New Roman" w:hAnsi="Times New Roman"/>
          <w:szCs w:val="28"/>
        </w:rPr>
        <w:t>ó</w:t>
      </w:r>
      <w:r>
        <w:rPr>
          <w:rFonts w:ascii="Times New Roman" w:hAnsi="Times New Roman"/>
          <w:szCs w:val="28"/>
        </w:rPr>
        <w:t xml:space="preserve"> t</w:t>
      </w:r>
      <w:r w:rsidRPr="00637FB1">
        <w:rPr>
          <w:rFonts w:ascii="Times New Roman" w:hAnsi="Times New Roman"/>
          <w:szCs w:val="28"/>
        </w:rPr>
        <w:t>ổng</w:t>
      </w:r>
      <w:r>
        <w:rPr>
          <w:rFonts w:ascii="Times New Roman" w:hAnsi="Times New Roman"/>
          <w:szCs w:val="28"/>
        </w:rPr>
        <w:t xml:space="preserve"> s</w:t>
      </w:r>
      <w:r w:rsidRPr="00637FB1">
        <w:rPr>
          <w:rFonts w:ascii="Times New Roman" w:hAnsi="Times New Roman"/>
          <w:szCs w:val="28"/>
        </w:rPr>
        <w:t>ố</w:t>
      </w:r>
      <w:r>
        <w:rPr>
          <w:rFonts w:ascii="Times New Roman" w:hAnsi="Times New Roman"/>
          <w:szCs w:val="28"/>
        </w:rPr>
        <w:t xml:space="preserve"> 12 </w:t>
      </w:r>
      <w:r w:rsidRPr="00637FB1">
        <w:rPr>
          <w:rFonts w:ascii="Times New Roman" w:hAnsi="Times New Roman"/>
          <w:szCs w:val="28"/>
        </w:rPr>
        <w:t>đồng</w:t>
      </w:r>
      <w:r>
        <w:rPr>
          <w:rFonts w:ascii="Times New Roman" w:hAnsi="Times New Roman"/>
          <w:szCs w:val="28"/>
        </w:rPr>
        <w:t xml:space="preserve"> ch</w:t>
      </w:r>
      <w:r w:rsidRPr="00637FB1">
        <w:rPr>
          <w:rFonts w:ascii="Times New Roman" w:hAnsi="Times New Roman"/>
          <w:szCs w:val="28"/>
        </w:rPr>
        <w:t>í</w:t>
      </w:r>
      <w:r>
        <w:rPr>
          <w:rFonts w:ascii="Times New Roman" w:hAnsi="Times New Roman"/>
          <w:szCs w:val="28"/>
        </w:rPr>
        <w:t xml:space="preserve"> ngh</w:t>
      </w:r>
      <w:r w:rsidRPr="00637FB1">
        <w:rPr>
          <w:rFonts w:ascii="Times New Roman" w:hAnsi="Times New Roman"/>
          <w:szCs w:val="28"/>
        </w:rPr>
        <w:t>ỉ</w:t>
      </w:r>
      <w:r>
        <w:rPr>
          <w:rFonts w:ascii="Times New Roman" w:hAnsi="Times New Roman"/>
          <w:szCs w:val="28"/>
        </w:rPr>
        <w:t xml:space="preserve"> h</w:t>
      </w:r>
      <w:r w:rsidRPr="00637FB1">
        <w:rPr>
          <w:rFonts w:ascii="Times New Roman" w:hAnsi="Times New Roman"/>
          <w:szCs w:val="28"/>
        </w:rPr>
        <w:t>ư</w:t>
      </w:r>
      <w:r>
        <w:rPr>
          <w:rFonts w:ascii="Times New Roman" w:hAnsi="Times New Roman"/>
          <w:szCs w:val="28"/>
        </w:rPr>
        <w:t>u v</w:t>
      </w:r>
      <w:r w:rsidRPr="00637FB1">
        <w:rPr>
          <w:rFonts w:ascii="Times New Roman" w:hAnsi="Times New Roman"/>
          <w:szCs w:val="28"/>
        </w:rPr>
        <w:t>à</w:t>
      </w:r>
      <w:r>
        <w:rPr>
          <w:rFonts w:ascii="Times New Roman" w:hAnsi="Times New Roman"/>
          <w:szCs w:val="28"/>
        </w:rPr>
        <w:t xml:space="preserve"> chuy</w:t>
      </w:r>
      <w:r w:rsidRPr="00637FB1">
        <w:rPr>
          <w:rFonts w:ascii="Times New Roman" w:hAnsi="Times New Roman"/>
          <w:szCs w:val="28"/>
        </w:rPr>
        <w:t>ển</w:t>
      </w:r>
      <w:r>
        <w:rPr>
          <w:rFonts w:ascii="Times New Roman" w:hAnsi="Times New Roman"/>
          <w:szCs w:val="28"/>
        </w:rPr>
        <w:t xml:space="preserve"> c</w:t>
      </w:r>
      <w:r w:rsidRPr="00637FB1">
        <w:rPr>
          <w:rFonts w:ascii="Times New Roman" w:hAnsi="Times New Roman"/>
          <w:szCs w:val="28"/>
        </w:rPr>
        <w:t>ô</w:t>
      </w:r>
      <w:r>
        <w:rPr>
          <w:rFonts w:ascii="Times New Roman" w:hAnsi="Times New Roman"/>
          <w:szCs w:val="28"/>
        </w:rPr>
        <w:t>ng t</w:t>
      </w:r>
      <w:r w:rsidRPr="00637FB1">
        <w:rPr>
          <w:rFonts w:ascii="Times New Roman" w:hAnsi="Times New Roman"/>
          <w:szCs w:val="28"/>
        </w:rPr>
        <w:t>ác</w:t>
      </w:r>
      <w:r>
        <w:rPr>
          <w:rFonts w:ascii="Times New Roman" w:hAnsi="Times New Roman"/>
          <w:szCs w:val="28"/>
        </w:rPr>
        <w:t>, c</w:t>
      </w:r>
      <w:r w:rsidRPr="00637FB1">
        <w:rPr>
          <w:rFonts w:ascii="Times New Roman" w:hAnsi="Times New Roman"/>
          <w:szCs w:val="28"/>
        </w:rPr>
        <w:t>ụ</w:t>
      </w:r>
      <w:r>
        <w:rPr>
          <w:rFonts w:ascii="Times New Roman" w:hAnsi="Times New Roman"/>
          <w:szCs w:val="28"/>
        </w:rPr>
        <w:t xml:space="preserve"> th</w:t>
      </w:r>
      <w:r w:rsidRPr="00637FB1">
        <w:rPr>
          <w:rFonts w:ascii="Times New Roman" w:hAnsi="Times New Roman"/>
          <w:szCs w:val="28"/>
        </w:rPr>
        <w:t>ể</w:t>
      </w:r>
      <w:r>
        <w:rPr>
          <w:rFonts w:ascii="Times New Roman" w:hAnsi="Times New Roman"/>
          <w:szCs w:val="28"/>
        </w:rPr>
        <w:t xml:space="preserve">: 05 </w:t>
      </w:r>
      <w:r w:rsidRPr="00637FB1">
        <w:rPr>
          <w:rFonts w:ascii="Times New Roman" w:hAnsi="Times New Roman"/>
          <w:szCs w:val="28"/>
        </w:rPr>
        <w:t>đồng</w:t>
      </w:r>
      <w:r>
        <w:rPr>
          <w:rFonts w:ascii="Times New Roman" w:hAnsi="Times New Roman"/>
          <w:szCs w:val="28"/>
        </w:rPr>
        <w:t xml:space="preserve"> ch</w:t>
      </w:r>
      <w:r w:rsidRPr="00637FB1">
        <w:rPr>
          <w:rFonts w:ascii="Times New Roman" w:hAnsi="Times New Roman"/>
          <w:szCs w:val="28"/>
        </w:rPr>
        <w:t>í</w:t>
      </w:r>
      <w:r>
        <w:rPr>
          <w:rFonts w:ascii="Times New Roman" w:hAnsi="Times New Roman"/>
          <w:szCs w:val="28"/>
        </w:rPr>
        <w:t xml:space="preserve"> ngh</w:t>
      </w:r>
      <w:r w:rsidRPr="00637FB1">
        <w:rPr>
          <w:rFonts w:ascii="Times New Roman" w:hAnsi="Times New Roman"/>
          <w:szCs w:val="28"/>
        </w:rPr>
        <w:t>ỉ</w:t>
      </w:r>
      <w:r>
        <w:rPr>
          <w:rFonts w:ascii="Times New Roman" w:hAnsi="Times New Roman"/>
          <w:szCs w:val="28"/>
        </w:rPr>
        <w:t xml:space="preserve"> h</w:t>
      </w:r>
      <w:r w:rsidRPr="00637FB1">
        <w:rPr>
          <w:rFonts w:ascii="Times New Roman" w:hAnsi="Times New Roman"/>
          <w:szCs w:val="28"/>
        </w:rPr>
        <w:t>ư</w:t>
      </w:r>
      <w:r>
        <w:rPr>
          <w:rFonts w:ascii="Times New Roman" w:hAnsi="Times New Roman"/>
          <w:szCs w:val="28"/>
        </w:rPr>
        <w:t>u theo Ngh</w:t>
      </w:r>
      <w:r w:rsidRPr="00637FB1">
        <w:rPr>
          <w:rFonts w:ascii="Times New Roman" w:hAnsi="Times New Roman"/>
          <w:szCs w:val="28"/>
        </w:rPr>
        <w:t>ị</w:t>
      </w:r>
      <w:r>
        <w:rPr>
          <w:rFonts w:ascii="Times New Roman" w:hAnsi="Times New Roman"/>
          <w:szCs w:val="28"/>
        </w:rPr>
        <w:t xml:space="preserve"> </w:t>
      </w:r>
      <w:r w:rsidRPr="00637FB1">
        <w:rPr>
          <w:rFonts w:ascii="Times New Roman" w:hAnsi="Times New Roman"/>
          <w:szCs w:val="28"/>
        </w:rPr>
        <w:t>định</w:t>
      </w:r>
      <w:r>
        <w:rPr>
          <w:rFonts w:ascii="Times New Roman" w:hAnsi="Times New Roman"/>
          <w:szCs w:val="28"/>
        </w:rPr>
        <w:t xml:space="preserve"> 26/2015/N</w:t>
      </w:r>
      <w:r w:rsidRPr="00637FB1">
        <w:rPr>
          <w:rFonts w:ascii="Times New Roman" w:hAnsi="Times New Roman"/>
          <w:szCs w:val="28"/>
        </w:rPr>
        <w:t>Đ</w:t>
      </w:r>
      <w:r>
        <w:rPr>
          <w:rFonts w:ascii="Times New Roman" w:hAnsi="Times New Roman"/>
          <w:szCs w:val="28"/>
        </w:rPr>
        <w:t>-CP c</w:t>
      </w:r>
      <w:r w:rsidRPr="00637FB1">
        <w:rPr>
          <w:rFonts w:ascii="Times New Roman" w:hAnsi="Times New Roman"/>
          <w:szCs w:val="28"/>
        </w:rPr>
        <w:t>ủa</w:t>
      </w:r>
      <w:r>
        <w:rPr>
          <w:rFonts w:ascii="Times New Roman" w:hAnsi="Times New Roman"/>
          <w:szCs w:val="28"/>
        </w:rPr>
        <w:t xml:space="preserve"> Ch</w:t>
      </w:r>
      <w:r w:rsidRPr="00637FB1">
        <w:rPr>
          <w:rFonts w:ascii="Times New Roman" w:hAnsi="Times New Roman"/>
          <w:szCs w:val="28"/>
        </w:rPr>
        <w:t>ính</w:t>
      </w:r>
      <w:r>
        <w:rPr>
          <w:rFonts w:ascii="Times New Roman" w:hAnsi="Times New Roman"/>
          <w:szCs w:val="28"/>
        </w:rPr>
        <w:t xml:space="preserve"> ph</w:t>
      </w:r>
      <w:r w:rsidRPr="00637FB1">
        <w:rPr>
          <w:rFonts w:ascii="Times New Roman" w:hAnsi="Times New Roman"/>
          <w:szCs w:val="28"/>
        </w:rPr>
        <w:t>ủ</w:t>
      </w:r>
      <w:r>
        <w:rPr>
          <w:rFonts w:ascii="Times New Roman" w:hAnsi="Times New Roman"/>
          <w:szCs w:val="28"/>
        </w:rPr>
        <w:t xml:space="preserve">, 01 </w:t>
      </w:r>
      <w:r w:rsidRPr="00637FB1">
        <w:rPr>
          <w:rFonts w:ascii="Times New Roman" w:hAnsi="Times New Roman"/>
          <w:szCs w:val="28"/>
        </w:rPr>
        <w:t>đồng</w:t>
      </w:r>
      <w:r>
        <w:rPr>
          <w:rFonts w:ascii="Times New Roman" w:hAnsi="Times New Roman"/>
          <w:szCs w:val="28"/>
        </w:rPr>
        <w:t xml:space="preserve"> ch</w:t>
      </w:r>
      <w:r w:rsidRPr="00637FB1">
        <w:rPr>
          <w:rFonts w:ascii="Times New Roman" w:hAnsi="Times New Roman"/>
          <w:szCs w:val="28"/>
        </w:rPr>
        <w:t>í</w:t>
      </w:r>
      <w:r>
        <w:rPr>
          <w:rFonts w:ascii="Times New Roman" w:hAnsi="Times New Roman"/>
          <w:szCs w:val="28"/>
        </w:rPr>
        <w:t xml:space="preserve"> ngh</w:t>
      </w:r>
      <w:r w:rsidRPr="00637FB1">
        <w:rPr>
          <w:rFonts w:ascii="Times New Roman" w:hAnsi="Times New Roman"/>
          <w:szCs w:val="28"/>
        </w:rPr>
        <w:t>ỉ</w:t>
      </w:r>
      <w:r>
        <w:rPr>
          <w:rFonts w:ascii="Times New Roman" w:hAnsi="Times New Roman"/>
          <w:szCs w:val="28"/>
        </w:rPr>
        <w:t xml:space="preserve"> h</w:t>
      </w:r>
      <w:r w:rsidRPr="00637FB1">
        <w:rPr>
          <w:rFonts w:ascii="Times New Roman" w:hAnsi="Times New Roman"/>
          <w:szCs w:val="28"/>
        </w:rPr>
        <w:t>ư</w:t>
      </w:r>
      <w:r>
        <w:rPr>
          <w:rFonts w:ascii="Times New Roman" w:hAnsi="Times New Roman"/>
          <w:szCs w:val="28"/>
        </w:rPr>
        <w:t>u theo ch</w:t>
      </w:r>
      <w:r w:rsidRPr="00637FB1">
        <w:rPr>
          <w:rFonts w:ascii="Times New Roman" w:hAnsi="Times New Roman"/>
          <w:szCs w:val="28"/>
        </w:rPr>
        <w:t>ế</w:t>
      </w:r>
      <w:r>
        <w:rPr>
          <w:rFonts w:ascii="Times New Roman" w:hAnsi="Times New Roman"/>
          <w:szCs w:val="28"/>
        </w:rPr>
        <w:t xml:space="preserve"> </w:t>
      </w:r>
      <w:r w:rsidRPr="00637FB1">
        <w:rPr>
          <w:rFonts w:ascii="Times New Roman" w:hAnsi="Times New Roman"/>
          <w:szCs w:val="28"/>
        </w:rPr>
        <w:t>độ</w:t>
      </w:r>
      <w:r>
        <w:rPr>
          <w:rFonts w:ascii="Times New Roman" w:hAnsi="Times New Roman"/>
          <w:szCs w:val="28"/>
        </w:rPr>
        <w:t xml:space="preserve">, 06 </w:t>
      </w:r>
      <w:r w:rsidRPr="00637FB1">
        <w:rPr>
          <w:rFonts w:ascii="Times New Roman" w:hAnsi="Times New Roman"/>
          <w:szCs w:val="28"/>
        </w:rPr>
        <w:t>đồng</w:t>
      </w:r>
      <w:r>
        <w:rPr>
          <w:rFonts w:ascii="Times New Roman" w:hAnsi="Times New Roman"/>
          <w:szCs w:val="28"/>
        </w:rPr>
        <w:t xml:space="preserve"> ch</w:t>
      </w:r>
      <w:r w:rsidRPr="00637FB1">
        <w:rPr>
          <w:rFonts w:ascii="Times New Roman" w:hAnsi="Times New Roman"/>
          <w:szCs w:val="28"/>
        </w:rPr>
        <w:t>í</w:t>
      </w:r>
      <w:r>
        <w:rPr>
          <w:rFonts w:ascii="Times New Roman" w:hAnsi="Times New Roman"/>
          <w:szCs w:val="28"/>
        </w:rPr>
        <w:t xml:space="preserve"> chuy</w:t>
      </w:r>
      <w:r w:rsidRPr="00637FB1">
        <w:rPr>
          <w:rFonts w:ascii="Times New Roman" w:hAnsi="Times New Roman"/>
          <w:szCs w:val="28"/>
        </w:rPr>
        <w:t>ển</w:t>
      </w:r>
      <w:r>
        <w:rPr>
          <w:rFonts w:ascii="Times New Roman" w:hAnsi="Times New Roman"/>
          <w:szCs w:val="28"/>
        </w:rPr>
        <w:t xml:space="preserve"> c</w:t>
      </w:r>
      <w:r w:rsidRPr="00637FB1">
        <w:rPr>
          <w:rFonts w:ascii="Times New Roman" w:hAnsi="Times New Roman"/>
          <w:szCs w:val="28"/>
        </w:rPr>
        <w:t>ô</w:t>
      </w:r>
      <w:r>
        <w:rPr>
          <w:rFonts w:ascii="Times New Roman" w:hAnsi="Times New Roman"/>
          <w:szCs w:val="28"/>
        </w:rPr>
        <w:t>ng t</w:t>
      </w:r>
      <w:r w:rsidRPr="00637FB1">
        <w:rPr>
          <w:rFonts w:ascii="Times New Roman" w:hAnsi="Times New Roman"/>
          <w:szCs w:val="28"/>
        </w:rPr>
        <w:t>ác</w:t>
      </w:r>
      <w:r>
        <w:rPr>
          <w:rFonts w:ascii="Times New Roman" w:hAnsi="Times New Roman"/>
          <w:szCs w:val="28"/>
        </w:rPr>
        <w:t>. Ban Ch</w:t>
      </w:r>
      <w:r w:rsidRPr="00637FB1">
        <w:rPr>
          <w:rFonts w:ascii="Times New Roman" w:hAnsi="Times New Roman"/>
          <w:szCs w:val="28"/>
        </w:rPr>
        <w:t>ấp</w:t>
      </w:r>
      <w:r>
        <w:rPr>
          <w:rFonts w:ascii="Times New Roman" w:hAnsi="Times New Roman"/>
          <w:szCs w:val="28"/>
        </w:rPr>
        <w:t xml:space="preserve"> h</w:t>
      </w:r>
      <w:r w:rsidRPr="00637FB1">
        <w:rPr>
          <w:rFonts w:ascii="Times New Roman" w:hAnsi="Times New Roman"/>
          <w:szCs w:val="28"/>
        </w:rPr>
        <w:t>ành</w:t>
      </w:r>
      <w:r>
        <w:rPr>
          <w:rFonts w:ascii="Times New Roman" w:hAnsi="Times New Roman"/>
          <w:szCs w:val="28"/>
        </w:rPr>
        <w:t xml:space="preserve"> c</w:t>
      </w:r>
      <w:r w:rsidRPr="00637FB1">
        <w:rPr>
          <w:rFonts w:ascii="Times New Roman" w:hAnsi="Times New Roman"/>
          <w:szCs w:val="28"/>
        </w:rPr>
        <w:t>òn</w:t>
      </w:r>
      <w:r>
        <w:rPr>
          <w:rFonts w:ascii="Times New Roman" w:hAnsi="Times New Roman"/>
          <w:szCs w:val="28"/>
        </w:rPr>
        <w:t xml:space="preserve"> 33 </w:t>
      </w:r>
      <w:r w:rsidRPr="00637FB1">
        <w:rPr>
          <w:rFonts w:ascii="Times New Roman" w:hAnsi="Times New Roman"/>
          <w:szCs w:val="28"/>
        </w:rPr>
        <w:t>đồng</w:t>
      </w:r>
      <w:r>
        <w:rPr>
          <w:rFonts w:ascii="Times New Roman" w:hAnsi="Times New Roman"/>
          <w:szCs w:val="28"/>
        </w:rPr>
        <w:t xml:space="preserve"> ch</w:t>
      </w:r>
      <w:r w:rsidRPr="00637FB1">
        <w:rPr>
          <w:rFonts w:ascii="Times New Roman" w:hAnsi="Times New Roman"/>
          <w:szCs w:val="28"/>
        </w:rPr>
        <w:t>í</w:t>
      </w:r>
      <w:r>
        <w:rPr>
          <w:rFonts w:ascii="Times New Roman" w:hAnsi="Times New Roman"/>
          <w:szCs w:val="28"/>
        </w:rPr>
        <w:t>.</w:t>
      </w:r>
    </w:p>
    <w:p w14:paraId="1F19F3B5" w14:textId="77777777" w:rsidR="00443474" w:rsidRPr="009C3283" w:rsidRDefault="00443474" w:rsidP="00E908F0">
      <w:pPr>
        <w:pStyle w:val="BodyText"/>
        <w:widowControl w:val="0"/>
        <w:spacing w:after="0" w:line="276" w:lineRule="auto"/>
        <w:rPr>
          <w:rFonts w:ascii="Times New Roman" w:hAnsi="Times New Roman"/>
          <w:szCs w:val="28"/>
          <w:lang w:val="vi-VN"/>
        </w:rPr>
      </w:pPr>
      <w:r w:rsidRPr="009C3283">
        <w:rPr>
          <w:rFonts w:ascii="Times New Roman" w:hAnsi="Times New Roman"/>
          <w:szCs w:val="28"/>
          <w:lang w:val="vi-VN"/>
        </w:rPr>
        <w:t xml:space="preserve">Trình độ chuyên môn: </w:t>
      </w:r>
      <w:r w:rsidRPr="009C3283">
        <w:rPr>
          <w:rFonts w:ascii="Times New Roman" w:hAnsi="Times New Roman"/>
          <w:szCs w:val="28"/>
        </w:rPr>
        <w:t xml:space="preserve">Tiến sỹ: </w:t>
      </w:r>
      <w:r>
        <w:rPr>
          <w:rFonts w:ascii="Times New Roman" w:hAnsi="Times New Roman"/>
          <w:szCs w:val="28"/>
        </w:rPr>
        <w:t>03</w:t>
      </w:r>
      <w:r w:rsidRPr="009C3283">
        <w:rPr>
          <w:rFonts w:ascii="Times New Roman" w:hAnsi="Times New Roman"/>
          <w:szCs w:val="28"/>
        </w:rPr>
        <w:t>,</w:t>
      </w:r>
      <w:r>
        <w:rPr>
          <w:rFonts w:ascii="Times New Roman" w:hAnsi="Times New Roman"/>
          <w:szCs w:val="28"/>
        </w:rPr>
        <w:t>04</w:t>
      </w:r>
      <w:r w:rsidRPr="009C3283">
        <w:rPr>
          <w:rFonts w:ascii="Times New Roman" w:hAnsi="Times New Roman"/>
          <w:szCs w:val="28"/>
        </w:rPr>
        <w:t xml:space="preserve">%; </w:t>
      </w:r>
      <w:r>
        <w:rPr>
          <w:rFonts w:ascii="Times New Roman" w:hAnsi="Times New Roman"/>
          <w:szCs w:val="28"/>
          <w:lang w:val="en-US"/>
        </w:rPr>
        <w:t>T</w:t>
      </w:r>
      <w:r w:rsidRPr="009C3283">
        <w:rPr>
          <w:rFonts w:ascii="Times New Roman" w:hAnsi="Times New Roman"/>
          <w:szCs w:val="28"/>
          <w:lang w:val="vi-VN"/>
        </w:rPr>
        <w:t xml:space="preserve">hạc sỹ: </w:t>
      </w:r>
      <w:r w:rsidRPr="009C3283">
        <w:rPr>
          <w:rFonts w:ascii="Times New Roman" w:hAnsi="Times New Roman"/>
          <w:szCs w:val="28"/>
        </w:rPr>
        <w:t>4</w:t>
      </w:r>
      <w:r>
        <w:rPr>
          <w:rFonts w:ascii="Times New Roman" w:hAnsi="Times New Roman"/>
          <w:szCs w:val="28"/>
        </w:rPr>
        <w:t>8</w:t>
      </w:r>
      <w:r w:rsidRPr="009C3283">
        <w:rPr>
          <w:rFonts w:ascii="Times New Roman" w:hAnsi="Times New Roman"/>
          <w:szCs w:val="28"/>
        </w:rPr>
        <w:t>,</w:t>
      </w:r>
      <w:r>
        <w:rPr>
          <w:rFonts w:ascii="Times New Roman" w:hAnsi="Times New Roman"/>
          <w:szCs w:val="28"/>
        </w:rPr>
        <w:t>48</w:t>
      </w:r>
      <w:r w:rsidRPr="009C3283">
        <w:rPr>
          <w:rFonts w:ascii="Times New Roman" w:hAnsi="Times New Roman"/>
          <w:szCs w:val="28"/>
          <w:lang w:val="vi-VN"/>
        </w:rPr>
        <w:t xml:space="preserve">%; </w:t>
      </w:r>
      <w:r w:rsidRPr="00637FB1">
        <w:rPr>
          <w:rFonts w:ascii="Times New Roman" w:hAnsi="Times New Roman"/>
          <w:szCs w:val="28"/>
          <w:lang w:val="vi-VN"/>
        </w:rPr>
        <w:t>Đ</w:t>
      </w:r>
      <w:r w:rsidRPr="009C3283">
        <w:rPr>
          <w:rFonts w:ascii="Times New Roman" w:hAnsi="Times New Roman"/>
          <w:szCs w:val="28"/>
          <w:lang w:val="vi-VN"/>
        </w:rPr>
        <w:t xml:space="preserve">ại học: </w:t>
      </w:r>
      <w:r>
        <w:rPr>
          <w:rFonts w:ascii="Times New Roman" w:hAnsi="Times New Roman"/>
          <w:szCs w:val="28"/>
        </w:rPr>
        <w:t>48</w:t>
      </w:r>
      <w:r w:rsidRPr="009C3283">
        <w:rPr>
          <w:rFonts w:ascii="Times New Roman" w:hAnsi="Times New Roman"/>
          <w:szCs w:val="28"/>
        </w:rPr>
        <w:t>,</w:t>
      </w:r>
      <w:r>
        <w:rPr>
          <w:rFonts w:ascii="Times New Roman" w:hAnsi="Times New Roman"/>
          <w:szCs w:val="28"/>
        </w:rPr>
        <w:t>4</w:t>
      </w:r>
      <w:r w:rsidRPr="009C3283">
        <w:rPr>
          <w:rFonts w:ascii="Times New Roman" w:hAnsi="Times New Roman"/>
          <w:szCs w:val="28"/>
        </w:rPr>
        <w:t>8</w:t>
      </w:r>
      <w:r w:rsidRPr="009C3283">
        <w:rPr>
          <w:rFonts w:ascii="Times New Roman" w:hAnsi="Times New Roman"/>
          <w:szCs w:val="28"/>
          <w:lang w:val="vi-VN"/>
        </w:rPr>
        <w:t>%.</w:t>
      </w:r>
      <w:r w:rsidRPr="00A33FBA">
        <w:rPr>
          <w:rFonts w:ascii="Times New Roman" w:hAnsi="Times New Roman"/>
          <w:color w:val="FF0000"/>
          <w:szCs w:val="28"/>
          <w:lang w:val="en-US"/>
        </w:rPr>
        <w:t xml:space="preserve"> </w:t>
      </w:r>
      <w:r w:rsidRPr="00A33FBA">
        <w:rPr>
          <w:rFonts w:ascii="Times New Roman" w:hAnsi="Times New Roman"/>
          <w:color w:val="FF0000"/>
          <w:szCs w:val="28"/>
          <w:lang w:val="vi-VN"/>
        </w:rPr>
        <w:t xml:space="preserve"> </w:t>
      </w:r>
      <w:r w:rsidRPr="009C3283">
        <w:rPr>
          <w:rFonts w:ascii="Times New Roman" w:hAnsi="Times New Roman"/>
          <w:szCs w:val="28"/>
        </w:rPr>
        <w:t>T</w:t>
      </w:r>
      <w:r w:rsidRPr="009C3283">
        <w:rPr>
          <w:rFonts w:ascii="Times New Roman" w:hAnsi="Times New Roman"/>
          <w:szCs w:val="28"/>
          <w:lang w:val="vi-VN"/>
        </w:rPr>
        <w:t>rình độ chính trị: Cử nhân</w:t>
      </w:r>
      <w:r w:rsidRPr="009C3283">
        <w:rPr>
          <w:rFonts w:ascii="Times New Roman" w:hAnsi="Times New Roman"/>
          <w:szCs w:val="28"/>
        </w:rPr>
        <w:t>, cao cấp</w:t>
      </w:r>
      <w:r w:rsidRPr="009C3283">
        <w:rPr>
          <w:rFonts w:ascii="Times New Roman" w:hAnsi="Times New Roman"/>
          <w:szCs w:val="28"/>
          <w:lang w:val="vi-VN"/>
        </w:rPr>
        <w:t xml:space="preserve">: </w:t>
      </w:r>
      <w:r w:rsidRPr="009C3283">
        <w:rPr>
          <w:rFonts w:ascii="Times New Roman" w:hAnsi="Times New Roman"/>
          <w:szCs w:val="28"/>
        </w:rPr>
        <w:t>9</w:t>
      </w:r>
      <w:r>
        <w:rPr>
          <w:rFonts w:ascii="Times New Roman" w:hAnsi="Times New Roman"/>
          <w:szCs w:val="28"/>
        </w:rPr>
        <w:t>0,9</w:t>
      </w:r>
      <w:r w:rsidRPr="009C3283">
        <w:rPr>
          <w:rFonts w:ascii="Times New Roman" w:hAnsi="Times New Roman"/>
          <w:szCs w:val="28"/>
        </w:rPr>
        <w:t>1</w:t>
      </w:r>
      <w:r w:rsidRPr="009C3283">
        <w:rPr>
          <w:rFonts w:ascii="Times New Roman" w:hAnsi="Times New Roman"/>
          <w:szCs w:val="28"/>
          <w:lang w:val="vi-VN"/>
        </w:rPr>
        <w:t>%;</w:t>
      </w:r>
      <w:r w:rsidRPr="00A33FBA">
        <w:rPr>
          <w:rFonts w:ascii="Times New Roman" w:hAnsi="Times New Roman"/>
          <w:color w:val="FF0000"/>
          <w:szCs w:val="28"/>
          <w:lang w:val="vi-VN"/>
        </w:rPr>
        <w:t xml:space="preserve"> </w:t>
      </w:r>
      <w:r>
        <w:rPr>
          <w:rFonts w:ascii="Times New Roman" w:hAnsi="Times New Roman"/>
          <w:szCs w:val="28"/>
        </w:rPr>
        <w:t>T</w:t>
      </w:r>
      <w:r w:rsidRPr="009C3283">
        <w:rPr>
          <w:rFonts w:ascii="Times New Roman" w:hAnsi="Times New Roman"/>
          <w:szCs w:val="28"/>
        </w:rPr>
        <w:t>rung cấp</w:t>
      </w:r>
      <w:r w:rsidRPr="009C3283">
        <w:rPr>
          <w:rFonts w:ascii="Times New Roman" w:hAnsi="Times New Roman"/>
          <w:szCs w:val="28"/>
          <w:lang w:val="vi-VN"/>
        </w:rPr>
        <w:t xml:space="preserve">: </w:t>
      </w:r>
      <w:r>
        <w:rPr>
          <w:rFonts w:ascii="Times New Roman" w:hAnsi="Times New Roman"/>
          <w:szCs w:val="28"/>
        </w:rPr>
        <w:t>03</w:t>
      </w:r>
      <w:r w:rsidRPr="009C3283">
        <w:rPr>
          <w:rFonts w:ascii="Times New Roman" w:hAnsi="Times New Roman"/>
          <w:szCs w:val="28"/>
          <w:lang w:val="vi-VN"/>
        </w:rPr>
        <w:t>,</w:t>
      </w:r>
      <w:r>
        <w:rPr>
          <w:rFonts w:ascii="Times New Roman" w:hAnsi="Times New Roman"/>
          <w:szCs w:val="28"/>
        </w:rPr>
        <w:t>03</w:t>
      </w:r>
      <w:r w:rsidRPr="009C3283">
        <w:rPr>
          <w:rFonts w:ascii="Times New Roman" w:hAnsi="Times New Roman"/>
          <w:szCs w:val="28"/>
          <w:lang w:val="vi-VN"/>
        </w:rPr>
        <w:t xml:space="preserve">%; </w:t>
      </w:r>
      <w:r>
        <w:rPr>
          <w:rFonts w:ascii="Times New Roman" w:hAnsi="Times New Roman"/>
          <w:szCs w:val="28"/>
          <w:lang w:val="en-US"/>
        </w:rPr>
        <w:t>S</w:t>
      </w:r>
      <w:r w:rsidRPr="009C3283">
        <w:rPr>
          <w:rFonts w:ascii="Times New Roman" w:hAnsi="Times New Roman"/>
          <w:szCs w:val="28"/>
          <w:lang w:val="vi-VN"/>
        </w:rPr>
        <w:t xml:space="preserve">ơ cấp: </w:t>
      </w:r>
      <w:r>
        <w:rPr>
          <w:rFonts w:ascii="Times New Roman" w:hAnsi="Times New Roman"/>
          <w:szCs w:val="28"/>
        </w:rPr>
        <w:t>06</w:t>
      </w:r>
      <w:r w:rsidRPr="009C3283">
        <w:rPr>
          <w:rFonts w:ascii="Times New Roman" w:hAnsi="Times New Roman"/>
          <w:szCs w:val="28"/>
        </w:rPr>
        <w:t>,</w:t>
      </w:r>
      <w:r>
        <w:rPr>
          <w:rFonts w:ascii="Times New Roman" w:hAnsi="Times New Roman"/>
          <w:szCs w:val="28"/>
        </w:rPr>
        <w:t>06</w:t>
      </w:r>
      <w:r w:rsidRPr="009C3283">
        <w:rPr>
          <w:rFonts w:ascii="Times New Roman" w:hAnsi="Times New Roman"/>
          <w:szCs w:val="28"/>
          <w:lang w:val="vi-VN"/>
        </w:rPr>
        <w:t xml:space="preserve">%. </w:t>
      </w:r>
    </w:p>
    <w:p w14:paraId="41A7217F" w14:textId="77777777" w:rsidR="00443474" w:rsidRPr="00CC526E" w:rsidRDefault="00443474" w:rsidP="00E908F0">
      <w:pPr>
        <w:pStyle w:val="BodyText"/>
        <w:widowControl w:val="0"/>
        <w:spacing w:after="0" w:line="276" w:lineRule="auto"/>
        <w:rPr>
          <w:rFonts w:ascii="Times New Roman" w:hAnsi="Times New Roman"/>
          <w:szCs w:val="28"/>
          <w:lang w:val="vi-VN"/>
        </w:rPr>
      </w:pPr>
      <w:r w:rsidRPr="006165A6">
        <w:rPr>
          <w:rFonts w:ascii="Times New Roman" w:hAnsi="Times New Roman"/>
          <w:szCs w:val="28"/>
          <w:lang w:val="vi-VN"/>
        </w:rPr>
        <w:t xml:space="preserve">Độ tuổi bình quân </w:t>
      </w:r>
      <w:r>
        <w:rPr>
          <w:rFonts w:ascii="Times New Roman" w:hAnsi="Times New Roman"/>
          <w:szCs w:val="28"/>
        </w:rPr>
        <w:t>48</w:t>
      </w:r>
      <w:r w:rsidRPr="006165A6">
        <w:rPr>
          <w:rFonts w:ascii="Times New Roman" w:hAnsi="Times New Roman"/>
          <w:szCs w:val="28"/>
        </w:rPr>
        <w:t>,</w:t>
      </w:r>
      <w:r>
        <w:rPr>
          <w:rFonts w:ascii="Times New Roman" w:hAnsi="Times New Roman"/>
          <w:szCs w:val="28"/>
        </w:rPr>
        <w:t>85</w:t>
      </w:r>
      <w:r w:rsidRPr="006165A6">
        <w:rPr>
          <w:rFonts w:ascii="Times New Roman" w:hAnsi="Times New Roman"/>
          <w:szCs w:val="28"/>
          <w:lang w:val="vi-VN"/>
        </w:rPr>
        <w:t xml:space="preserve"> tuổi</w:t>
      </w:r>
      <w:r w:rsidRPr="006165A6">
        <w:rPr>
          <w:rFonts w:ascii="Times New Roman" w:hAnsi="Times New Roman"/>
          <w:szCs w:val="28"/>
        </w:rPr>
        <w:t>;</w:t>
      </w:r>
      <w:r w:rsidRPr="00A33FBA">
        <w:rPr>
          <w:rFonts w:ascii="Times New Roman" w:hAnsi="Times New Roman"/>
          <w:color w:val="FF0000"/>
          <w:szCs w:val="28"/>
        </w:rPr>
        <w:t xml:space="preserve"> </w:t>
      </w:r>
      <w:r w:rsidRPr="00CC526E">
        <w:rPr>
          <w:rFonts w:ascii="Times New Roman" w:hAnsi="Times New Roman"/>
          <w:szCs w:val="28"/>
        </w:rPr>
        <w:t>có 1</w:t>
      </w:r>
      <w:r>
        <w:rPr>
          <w:rFonts w:ascii="Times New Roman" w:hAnsi="Times New Roman"/>
          <w:szCs w:val="28"/>
        </w:rPr>
        <w:t>2</w:t>
      </w:r>
      <w:r w:rsidRPr="00CC526E">
        <w:rPr>
          <w:rFonts w:ascii="Times New Roman" w:hAnsi="Times New Roman"/>
          <w:szCs w:val="28"/>
          <w:lang w:val="vi-VN"/>
        </w:rPr>
        <w:t xml:space="preserve"> </w:t>
      </w:r>
      <w:r w:rsidRPr="00CC526E">
        <w:rPr>
          <w:rFonts w:ascii="Times New Roman" w:hAnsi="Times New Roman"/>
          <w:szCs w:val="28"/>
        </w:rPr>
        <w:t>ủy viên nữ, chiếm 3</w:t>
      </w:r>
      <w:r>
        <w:rPr>
          <w:rFonts w:ascii="Times New Roman" w:hAnsi="Times New Roman"/>
          <w:szCs w:val="28"/>
        </w:rPr>
        <w:t>6</w:t>
      </w:r>
      <w:r w:rsidRPr="00CC526E">
        <w:rPr>
          <w:rFonts w:ascii="Times New Roman" w:hAnsi="Times New Roman"/>
          <w:szCs w:val="28"/>
        </w:rPr>
        <w:t>,3</w:t>
      </w:r>
      <w:r>
        <w:rPr>
          <w:rFonts w:ascii="Times New Roman" w:hAnsi="Times New Roman"/>
          <w:szCs w:val="28"/>
        </w:rPr>
        <w:t>6</w:t>
      </w:r>
      <w:r w:rsidRPr="00CC526E">
        <w:rPr>
          <w:rFonts w:ascii="Times New Roman" w:hAnsi="Times New Roman"/>
          <w:szCs w:val="28"/>
        </w:rPr>
        <w:t xml:space="preserve">% </w:t>
      </w:r>
      <w:r w:rsidRPr="00CC526E">
        <w:rPr>
          <w:rFonts w:ascii="Times New Roman" w:hAnsi="Times New Roman"/>
          <w:szCs w:val="28"/>
          <w:lang w:val="vi-VN"/>
        </w:rPr>
        <w:t xml:space="preserve">trong </w:t>
      </w:r>
      <w:r w:rsidRPr="00CC526E">
        <w:rPr>
          <w:rFonts w:ascii="Times New Roman" w:hAnsi="Times New Roman"/>
          <w:szCs w:val="28"/>
        </w:rPr>
        <w:t>tổng số</w:t>
      </w:r>
      <w:r w:rsidRPr="00CC526E">
        <w:rPr>
          <w:rFonts w:ascii="Times New Roman" w:hAnsi="Times New Roman"/>
          <w:szCs w:val="28"/>
          <w:lang w:val="vi-VN"/>
        </w:rPr>
        <w:t>.</w:t>
      </w:r>
    </w:p>
    <w:p w14:paraId="43BCEE90" w14:textId="77777777" w:rsidR="00443474" w:rsidRDefault="00443474" w:rsidP="00E908F0">
      <w:pPr>
        <w:widowControl w:val="0"/>
        <w:shd w:val="clear" w:color="auto" w:fill="FFFFFF"/>
        <w:spacing w:line="276" w:lineRule="auto"/>
        <w:ind w:firstLine="720"/>
        <w:jc w:val="both"/>
        <w:rPr>
          <w:b/>
        </w:rPr>
      </w:pPr>
      <w:r>
        <w:rPr>
          <w:b/>
        </w:rPr>
        <w:t>II. K</w:t>
      </w:r>
      <w:r w:rsidRPr="00F80BE7">
        <w:rPr>
          <w:b/>
        </w:rPr>
        <w:t>ẾT</w:t>
      </w:r>
      <w:r>
        <w:rPr>
          <w:b/>
        </w:rPr>
        <w:t xml:space="preserve"> QU</w:t>
      </w:r>
      <w:r w:rsidRPr="00F80BE7">
        <w:rPr>
          <w:b/>
        </w:rPr>
        <w:t>Ả</w:t>
      </w:r>
      <w:r>
        <w:rPr>
          <w:b/>
        </w:rPr>
        <w:t xml:space="preserve"> HO</w:t>
      </w:r>
      <w:r w:rsidRPr="00F80BE7">
        <w:rPr>
          <w:b/>
        </w:rPr>
        <w:t>ẠT</w:t>
      </w:r>
      <w:r>
        <w:rPr>
          <w:b/>
        </w:rPr>
        <w:t xml:space="preserve"> Đ</w:t>
      </w:r>
      <w:r w:rsidRPr="00F80BE7">
        <w:rPr>
          <w:b/>
        </w:rPr>
        <w:t>ỘNG</w:t>
      </w:r>
      <w:r>
        <w:rPr>
          <w:b/>
        </w:rPr>
        <w:t xml:space="preserve"> CỦA BAN CHẤP HÀNH</w:t>
      </w:r>
      <w:r w:rsidRPr="00085AB0">
        <w:rPr>
          <w:b/>
        </w:rPr>
        <w:t xml:space="preserve"> L</w:t>
      </w:r>
      <w:r>
        <w:rPr>
          <w:b/>
        </w:rPr>
        <w:t>IÊN ĐOÀN LAO ĐỘNG TỈNH NGH</w:t>
      </w:r>
      <w:r w:rsidRPr="001E552C">
        <w:rPr>
          <w:b/>
        </w:rPr>
        <w:t>Ệ</w:t>
      </w:r>
      <w:r>
        <w:rPr>
          <w:b/>
        </w:rPr>
        <w:t xml:space="preserve"> AN</w:t>
      </w:r>
      <w:r w:rsidRPr="00085AB0">
        <w:rPr>
          <w:b/>
        </w:rPr>
        <w:t xml:space="preserve"> KHÓA XVI</w:t>
      </w:r>
      <w:r>
        <w:rPr>
          <w:b/>
        </w:rPr>
        <w:t>I</w:t>
      </w:r>
      <w:r w:rsidRPr="00085AB0">
        <w:rPr>
          <w:b/>
        </w:rPr>
        <w:t>I</w:t>
      </w:r>
    </w:p>
    <w:p w14:paraId="4218D398" w14:textId="77777777" w:rsidR="00443474" w:rsidRPr="00F80BE7" w:rsidRDefault="00443474" w:rsidP="00E908F0">
      <w:pPr>
        <w:pStyle w:val="Vnbnnidung30"/>
        <w:shd w:val="clear" w:color="auto" w:fill="auto"/>
        <w:tabs>
          <w:tab w:val="left" w:pos="826"/>
        </w:tabs>
        <w:spacing w:before="0" w:after="0" w:line="276" w:lineRule="auto"/>
        <w:ind w:left="720"/>
        <w:jc w:val="both"/>
        <w:outlineLvl w:val="0"/>
      </w:pPr>
      <w:r w:rsidRPr="00F80BE7">
        <w:t>1. Công tác chỉ đạo, điều hành</w:t>
      </w:r>
    </w:p>
    <w:p w14:paraId="4D7A3A6C" w14:textId="77777777" w:rsidR="00443474" w:rsidRDefault="00443474" w:rsidP="00E908F0">
      <w:pPr>
        <w:widowControl w:val="0"/>
        <w:spacing w:line="276" w:lineRule="auto"/>
        <w:ind w:firstLine="720"/>
        <w:jc w:val="both"/>
        <w:rPr>
          <w:lang w:val="nl-NL"/>
        </w:rPr>
      </w:pPr>
      <w:r w:rsidRPr="00085AB0">
        <w:rPr>
          <w:lang w:val="nl-NL"/>
        </w:rPr>
        <w:t xml:space="preserve">Ngay sau </w:t>
      </w:r>
      <w:r>
        <w:rPr>
          <w:lang w:val="nl-NL"/>
        </w:rPr>
        <w:t>Đại hội Công đoàn tỉnh</w:t>
      </w:r>
      <w:r w:rsidRPr="00085AB0">
        <w:rPr>
          <w:lang w:val="nl-NL"/>
        </w:rPr>
        <w:t xml:space="preserve"> lần thứ XV</w:t>
      </w:r>
      <w:r>
        <w:rPr>
          <w:lang w:val="nl-NL"/>
        </w:rPr>
        <w:t>I</w:t>
      </w:r>
      <w:r w:rsidRPr="00085AB0">
        <w:rPr>
          <w:lang w:val="nl-NL"/>
        </w:rPr>
        <w:t>II, Ban Chấp hành đã xây dựng quy chế hoạt động</w:t>
      </w:r>
      <w:r>
        <w:rPr>
          <w:lang w:val="nl-NL"/>
        </w:rPr>
        <w:t xml:space="preserve"> v</w:t>
      </w:r>
      <w:r w:rsidRPr="001B2939">
        <w:rPr>
          <w:lang w:val="nl-NL"/>
        </w:rPr>
        <w:t>à</w:t>
      </w:r>
      <w:r w:rsidRPr="00085AB0">
        <w:rPr>
          <w:lang w:val="nl-NL"/>
        </w:rPr>
        <w:t xml:space="preserve"> phân công nhiệm vụ cụ thể cho từng ủy viên</w:t>
      </w:r>
      <w:r w:rsidRPr="00085AB0">
        <w:rPr>
          <w:rStyle w:val="FootnoteReference"/>
          <w:lang w:val="nl-NL"/>
        </w:rPr>
        <w:footnoteReference w:id="1"/>
      </w:r>
      <w:r w:rsidRPr="00085AB0">
        <w:rPr>
          <w:lang w:val="nl-NL"/>
        </w:rPr>
        <w:t>; bám sát Nghị quyết Đại hội, Ban Chấp hành đã cụ thể hóa, xây dựng chương trình công tác toàn khóa</w:t>
      </w:r>
      <w:r>
        <w:rPr>
          <w:lang w:val="nl-NL"/>
        </w:rPr>
        <w:t xml:space="preserve"> v</w:t>
      </w:r>
      <w:r w:rsidRPr="002A7A84">
        <w:rPr>
          <w:lang w:val="nl-NL"/>
        </w:rPr>
        <w:t>à</w:t>
      </w:r>
      <w:r>
        <w:rPr>
          <w:lang w:val="nl-NL"/>
        </w:rPr>
        <w:t xml:space="preserve"> </w:t>
      </w:r>
      <w:r w:rsidRPr="002B2B73">
        <w:rPr>
          <w:lang w:val="nl-NL"/>
        </w:rPr>
        <w:t>04</w:t>
      </w:r>
      <w:r w:rsidRPr="00085AB0">
        <w:rPr>
          <w:lang w:val="nl-NL"/>
        </w:rPr>
        <w:t xml:space="preserve"> Chương trình công tác trọng tâm</w:t>
      </w:r>
      <w:r w:rsidRPr="00085AB0">
        <w:rPr>
          <w:rStyle w:val="FootnoteReference"/>
          <w:lang w:val="nl-NL"/>
        </w:rPr>
        <w:footnoteReference w:id="2"/>
      </w:r>
      <w:r>
        <w:rPr>
          <w:lang w:val="nl-NL"/>
        </w:rPr>
        <w:t>; ban h</w:t>
      </w:r>
      <w:r w:rsidRPr="002A7A84">
        <w:rPr>
          <w:lang w:val="nl-NL"/>
        </w:rPr>
        <w:t>ành</w:t>
      </w:r>
      <w:r>
        <w:rPr>
          <w:lang w:val="nl-NL"/>
        </w:rPr>
        <w:t xml:space="preserve"> </w:t>
      </w:r>
      <w:r w:rsidRPr="006B75C3">
        <w:rPr>
          <w:lang w:val="nl-NL"/>
        </w:rPr>
        <w:t>05</w:t>
      </w:r>
      <w:r>
        <w:rPr>
          <w:lang w:val="nl-NL"/>
        </w:rPr>
        <w:t xml:space="preserve"> Ngh</w:t>
      </w:r>
      <w:r w:rsidRPr="002A7A84">
        <w:rPr>
          <w:lang w:val="nl-NL"/>
        </w:rPr>
        <w:t>ị</w:t>
      </w:r>
      <w:r>
        <w:rPr>
          <w:lang w:val="nl-NL"/>
        </w:rPr>
        <w:t xml:space="preserve"> quy</w:t>
      </w:r>
      <w:r w:rsidRPr="002A7A84">
        <w:rPr>
          <w:lang w:val="nl-NL"/>
        </w:rPr>
        <w:t>ết</w:t>
      </w:r>
      <w:r>
        <w:rPr>
          <w:lang w:val="nl-NL"/>
        </w:rPr>
        <w:t xml:space="preserve"> quan tr</w:t>
      </w:r>
      <w:r w:rsidRPr="00EB521C">
        <w:rPr>
          <w:lang w:val="nl-NL"/>
        </w:rPr>
        <w:t>ọng</w:t>
      </w:r>
      <w:r>
        <w:rPr>
          <w:rStyle w:val="FootnoteReference"/>
          <w:lang w:val="nl-NL"/>
        </w:rPr>
        <w:footnoteReference w:id="3"/>
      </w:r>
      <w:r>
        <w:rPr>
          <w:lang w:val="nl-NL"/>
        </w:rPr>
        <w:t>, x</w:t>
      </w:r>
      <w:r w:rsidRPr="00EB521C">
        <w:rPr>
          <w:lang w:val="nl-NL"/>
        </w:rPr>
        <w:t>â</w:t>
      </w:r>
      <w:r>
        <w:rPr>
          <w:lang w:val="nl-NL"/>
        </w:rPr>
        <w:t>y d</w:t>
      </w:r>
      <w:r w:rsidRPr="00A93B11">
        <w:rPr>
          <w:lang w:val="nl-NL"/>
        </w:rPr>
        <w:t>ựng</w:t>
      </w:r>
      <w:r>
        <w:rPr>
          <w:lang w:val="nl-NL"/>
        </w:rPr>
        <w:t xml:space="preserve"> 03 Đ</w:t>
      </w:r>
      <w:r w:rsidRPr="002A7A84">
        <w:rPr>
          <w:lang w:val="nl-NL"/>
        </w:rPr>
        <w:t>ề</w:t>
      </w:r>
      <w:r>
        <w:rPr>
          <w:lang w:val="nl-NL"/>
        </w:rPr>
        <w:t xml:space="preserve"> </w:t>
      </w:r>
      <w:r w:rsidRPr="002A7A84">
        <w:rPr>
          <w:lang w:val="nl-NL"/>
        </w:rPr>
        <w:t>án</w:t>
      </w:r>
      <w:r>
        <w:rPr>
          <w:rStyle w:val="FootnoteReference"/>
          <w:lang w:val="nl-NL"/>
        </w:rPr>
        <w:footnoteReference w:id="4"/>
      </w:r>
      <w:r>
        <w:rPr>
          <w:lang w:val="nl-NL"/>
        </w:rPr>
        <w:t xml:space="preserve"> v</w:t>
      </w:r>
      <w:r w:rsidRPr="00136427">
        <w:rPr>
          <w:lang w:val="nl-NL"/>
        </w:rPr>
        <w:t>à</w:t>
      </w:r>
      <w:r>
        <w:rPr>
          <w:lang w:val="nl-NL"/>
        </w:rPr>
        <w:t xml:space="preserve"> 36 K</w:t>
      </w:r>
      <w:r w:rsidRPr="00136427">
        <w:rPr>
          <w:lang w:val="nl-NL"/>
        </w:rPr>
        <w:t>ế</w:t>
      </w:r>
      <w:r>
        <w:rPr>
          <w:lang w:val="nl-NL"/>
        </w:rPr>
        <w:t xml:space="preserve"> ho</w:t>
      </w:r>
      <w:r w:rsidRPr="00136427">
        <w:rPr>
          <w:lang w:val="nl-NL"/>
        </w:rPr>
        <w:t>ạch</w:t>
      </w:r>
      <w:r>
        <w:rPr>
          <w:lang w:val="nl-NL"/>
        </w:rPr>
        <w:t xml:space="preserve"> đ</w:t>
      </w:r>
      <w:r w:rsidRPr="00136427">
        <w:rPr>
          <w:lang w:val="nl-NL"/>
        </w:rPr>
        <w:t>ể</w:t>
      </w:r>
      <w:r>
        <w:rPr>
          <w:lang w:val="nl-NL"/>
        </w:rPr>
        <w:t xml:space="preserve"> t</w:t>
      </w:r>
      <w:r w:rsidRPr="00136427">
        <w:rPr>
          <w:lang w:val="nl-NL"/>
        </w:rPr>
        <w:t>ổ</w:t>
      </w:r>
      <w:r>
        <w:rPr>
          <w:lang w:val="nl-NL"/>
        </w:rPr>
        <w:t xml:space="preserve"> ch</w:t>
      </w:r>
      <w:r w:rsidRPr="00136427">
        <w:rPr>
          <w:lang w:val="nl-NL"/>
        </w:rPr>
        <w:t>ức</w:t>
      </w:r>
      <w:r>
        <w:rPr>
          <w:lang w:val="nl-NL"/>
        </w:rPr>
        <w:t xml:space="preserve"> th</w:t>
      </w:r>
      <w:r w:rsidRPr="00136427">
        <w:rPr>
          <w:lang w:val="nl-NL"/>
        </w:rPr>
        <w:t>ực</w:t>
      </w:r>
      <w:r>
        <w:rPr>
          <w:lang w:val="nl-NL"/>
        </w:rPr>
        <w:t xml:space="preserve"> hi</w:t>
      </w:r>
      <w:r w:rsidRPr="00136427">
        <w:rPr>
          <w:lang w:val="nl-NL"/>
        </w:rPr>
        <w:t>ện</w:t>
      </w:r>
      <w:r>
        <w:rPr>
          <w:lang w:val="nl-NL"/>
        </w:rPr>
        <w:t xml:space="preserve">. </w:t>
      </w:r>
    </w:p>
    <w:p w14:paraId="652010A8" w14:textId="77777777" w:rsidR="00443474" w:rsidRPr="00D53C64" w:rsidRDefault="00443474" w:rsidP="00E908F0">
      <w:pPr>
        <w:widowControl w:val="0"/>
        <w:spacing w:line="276" w:lineRule="auto"/>
        <w:ind w:firstLine="720"/>
        <w:jc w:val="both"/>
      </w:pPr>
      <w:r w:rsidRPr="00085AB0">
        <w:rPr>
          <w:lang w:val="nl-NL"/>
        </w:rPr>
        <w:t>Ban Chấp hành Liên đoàn Lao động tỉnh khóa XVI</w:t>
      </w:r>
      <w:r>
        <w:rPr>
          <w:lang w:val="nl-NL"/>
        </w:rPr>
        <w:t>I</w:t>
      </w:r>
      <w:r w:rsidRPr="00085AB0">
        <w:rPr>
          <w:lang w:val="nl-NL"/>
        </w:rPr>
        <w:t>I đã tổ chức các hội nghị nghiên cứu, quán triệt các nghị quyết của Đảng, các chính sách pháp luật của Nhà nước</w:t>
      </w:r>
      <w:r>
        <w:rPr>
          <w:lang w:val="nl-NL"/>
        </w:rPr>
        <w:t>, của Tỉnh ủy, H</w:t>
      </w:r>
      <w:r w:rsidRPr="00637FB1">
        <w:rPr>
          <w:lang w:val="nl-NL"/>
        </w:rPr>
        <w:t>ội</w:t>
      </w:r>
      <w:r>
        <w:rPr>
          <w:lang w:val="nl-NL"/>
        </w:rPr>
        <w:t xml:space="preserve"> </w:t>
      </w:r>
      <w:r w:rsidRPr="00637FB1">
        <w:rPr>
          <w:lang w:val="nl-NL"/>
        </w:rPr>
        <w:t>đồng</w:t>
      </w:r>
      <w:r>
        <w:rPr>
          <w:lang w:val="nl-NL"/>
        </w:rPr>
        <w:t xml:space="preserve"> Nh</w:t>
      </w:r>
      <w:r w:rsidRPr="00637FB1">
        <w:rPr>
          <w:lang w:val="nl-NL"/>
        </w:rPr>
        <w:t>â</w:t>
      </w:r>
      <w:r>
        <w:rPr>
          <w:lang w:val="nl-NL"/>
        </w:rPr>
        <w:t>n d</w:t>
      </w:r>
      <w:r w:rsidRPr="00637FB1">
        <w:rPr>
          <w:lang w:val="nl-NL"/>
        </w:rPr>
        <w:t>â</w:t>
      </w:r>
      <w:r>
        <w:rPr>
          <w:lang w:val="nl-NL"/>
        </w:rPr>
        <w:t xml:space="preserve">n, </w:t>
      </w:r>
      <w:r w:rsidRPr="00637FB1">
        <w:rPr>
          <w:lang w:val="nl-NL"/>
        </w:rPr>
        <w:t>Ủy</w:t>
      </w:r>
      <w:r>
        <w:rPr>
          <w:lang w:val="nl-NL"/>
        </w:rPr>
        <w:t xml:space="preserve"> ban Nh</w:t>
      </w:r>
      <w:r w:rsidRPr="00637FB1">
        <w:rPr>
          <w:lang w:val="nl-NL"/>
        </w:rPr>
        <w:t>â</w:t>
      </w:r>
      <w:r>
        <w:rPr>
          <w:lang w:val="nl-NL"/>
        </w:rPr>
        <w:t>n d</w:t>
      </w:r>
      <w:r w:rsidRPr="00637FB1">
        <w:rPr>
          <w:lang w:val="nl-NL"/>
        </w:rPr>
        <w:t>â</w:t>
      </w:r>
      <w:r>
        <w:rPr>
          <w:lang w:val="nl-NL"/>
        </w:rPr>
        <w:t>n tỉnh v</w:t>
      </w:r>
      <w:r w:rsidRPr="0071145F">
        <w:rPr>
          <w:lang w:val="nl-NL"/>
        </w:rPr>
        <w:t>à</w:t>
      </w:r>
      <w:r>
        <w:rPr>
          <w:lang w:val="nl-NL"/>
        </w:rPr>
        <w:t xml:space="preserve"> T</w:t>
      </w:r>
      <w:r w:rsidRPr="0071145F">
        <w:rPr>
          <w:lang w:val="nl-NL"/>
        </w:rPr>
        <w:t>ổng</w:t>
      </w:r>
      <w:r>
        <w:rPr>
          <w:lang w:val="nl-NL"/>
        </w:rPr>
        <w:t xml:space="preserve"> Li</w:t>
      </w:r>
      <w:r w:rsidRPr="0071145F">
        <w:rPr>
          <w:lang w:val="nl-NL"/>
        </w:rPr>
        <w:t>ê</w:t>
      </w:r>
      <w:r>
        <w:rPr>
          <w:lang w:val="nl-NL"/>
        </w:rPr>
        <w:t xml:space="preserve">n </w:t>
      </w:r>
      <w:r w:rsidRPr="0071145F">
        <w:rPr>
          <w:lang w:val="nl-NL"/>
        </w:rPr>
        <w:t>đ</w:t>
      </w:r>
      <w:r>
        <w:rPr>
          <w:lang w:val="nl-NL"/>
        </w:rPr>
        <w:t>o</w:t>
      </w:r>
      <w:r w:rsidRPr="0071145F">
        <w:rPr>
          <w:lang w:val="nl-NL"/>
        </w:rPr>
        <w:t>àn</w:t>
      </w:r>
      <w:r>
        <w:rPr>
          <w:lang w:val="nl-NL"/>
        </w:rPr>
        <w:t xml:space="preserve"> </w:t>
      </w:r>
      <w:r w:rsidRPr="00085AB0">
        <w:rPr>
          <w:lang w:val="nl-NL"/>
        </w:rPr>
        <w:t>Lao động Việt Nam</w:t>
      </w:r>
      <w:r>
        <w:rPr>
          <w:lang w:val="nl-NL"/>
        </w:rPr>
        <w:t xml:space="preserve"> </w:t>
      </w:r>
      <w:r w:rsidRPr="00085AB0">
        <w:rPr>
          <w:lang w:val="nl-NL"/>
        </w:rPr>
        <w:t>có liên quan đ</w:t>
      </w:r>
      <w:r>
        <w:rPr>
          <w:lang w:val="nl-NL"/>
        </w:rPr>
        <w:t xml:space="preserve">ến công nhân viên chức lao động </w:t>
      </w:r>
      <w:r w:rsidRPr="00085AB0">
        <w:rPr>
          <w:lang w:val="nl-NL"/>
        </w:rPr>
        <w:t>tới cán bộ, đoàn viên</w:t>
      </w:r>
      <w:r>
        <w:rPr>
          <w:lang w:val="nl-NL"/>
        </w:rPr>
        <w:t>, công nhân viên chức lao động. K</w:t>
      </w:r>
      <w:r w:rsidRPr="00085AB0">
        <w:rPr>
          <w:lang w:val="nl-NL"/>
        </w:rPr>
        <w:t xml:space="preserve">ịp thời </w:t>
      </w:r>
      <w:r>
        <w:rPr>
          <w:lang w:val="nl-NL"/>
        </w:rPr>
        <w:t>tham m</w:t>
      </w:r>
      <w:r w:rsidRPr="00A72B9F">
        <w:rPr>
          <w:lang w:val="nl-NL"/>
        </w:rPr>
        <w:t>ư</w:t>
      </w:r>
      <w:r>
        <w:rPr>
          <w:lang w:val="nl-NL"/>
        </w:rPr>
        <w:t>u cho Ban Thư</w:t>
      </w:r>
      <w:r w:rsidRPr="0071145F">
        <w:rPr>
          <w:lang w:val="nl-NL"/>
        </w:rPr>
        <w:t>ờng</w:t>
      </w:r>
      <w:r>
        <w:rPr>
          <w:lang w:val="nl-NL"/>
        </w:rPr>
        <w:t xml:space="preserve"> v</w:t>
      </w:r>
      <w:r w:rsidRPr="0071145F">
        <w:rPr>
          <w:lang w:val="nl-NL"/>
        </w:rPr>
        <w:t>ụ</w:t>
      </w:r>
      <w:r>
        <w:rPr>
          <w:lang w:val="nl-NL"/>
        </w:rPr>
        <w:t xml:space="preserve"> T</w:t>
      </w:r>
      <w:r w:rsidRPr="0071145F">
        <w:rPr>
          <w:lang w:val="nl-NL"/>
        </w:rPr>
        <w:t>ỉnh</w:t>
      </w:r>
      <w:r>
        <w:rPr>
          <w:lang w:val="nl-NL"/>
        </w:rPr>
        <w:t xml:space="preserve"> </w:t>
      </w:r>
      <w:r w:rsidRPr="0071145F">
        <w:rPr>
          <w:lang w:val="nl-NL"/>
        </w:rPr>
        <w:t>ủy</w:t>
      </w:r>
      <w:r>
        <w:rPr>
          <w:lang w:val="nl-NL"/>
        </w:rPr>
        <w:t xml:space="preserve"> ban h</w:t>
      </w:r>
      <w:r w:rsidRPr="0071145F">
        <w:rPr>
          <w:lang w:val="nl-NL"/>
        </w:rPr>
        <w:t>ành</w:t>
      </w:r>
      <w:r>
        <w:rPr>
          <w:lang w:val="nl-NL"/>
        </w:rPr>
        <w:t xml:space="preserve"> C</w:t>
      </w:r>
      <w:r w:rsidRPr="00085AB0">
        <w:rPr>
          <w:lang w:val="nl-NL"/>
        </w:rPr>
        <w:t>hương trình hành động</w:t>
      </w:r>
      <w:r>
        <w:rPr>
          <w:lang w:val="nl-NL"/>
        </w:rPr>
        <w:t xml:space="preserve"> th</w:t>
      </w:r>
      <w:r w:rsidRPr="0071145F">
        <w:rPr>
          <w:lang w:val="nl-NL"/>
        </w:rPr>
        <w:t>ực</w:t>
      </w:r>
      <w:r>
        <w:rPr>
          <w:lang w:val="nl-NL"/>
        </w:rPr>
        <w:t xml:space="preserve"> hi</w:t>
      </w:r>
      <w:r w:rsidRPr="00E63849">
        <w:rPr>
          <w:lang w:val="nl-NL"/>
        </w:rPr>
        <w:t>ện</w:t>
      </w:r>
      <w:r>
        <w:rPr>
          <w:lang w:val="nl-NL"/>
        </w:rPr>
        <w:t xml:space="preserve"> Ngh</w:t>
      </w:r>
      <w:r w:rsidRPr="0071145F">
        <w:rPr>
          <w:lang w:val="nl-NL"/>
        </w:rPr>
        <w:t>ị</w:t>
      </w:r>
      <w:r>
        <w:rPr>
          <w:lang w:val="nl-NL"/>
        </w:rPr>
        <w:t xml:space="preserve"> quy</w:t>
      </w:r>
      <w:r w:rsidRPr="0071145F">
        <w:rPr>
          <w:lang w:val="nl-NL"/>
        </w:rPr>
        <w:t>ết</w:t>
      </w:r>
      <w:r>
        <w:rPr>
          <w:lang w:val="nl-NL"/>
        </w:rPr>
        <w:t xml:space="preserve"> s</w:t>
      </w:r>
      <w:r w:rsidRPr="0071145F">
        <w:rPr>
          <w:lang w:val="nl-NL"/>
        </w:rPr>
        <w:t>ố</w:t>
      </w:r>
      <w:r>
        <w:rPr>
          <w:lang w:val="nl-NL"/>
        </w:rPr>
        <w:t xml:space="preserve"> 02-NQ/T</w:t>
      </w:r>
      <w:r w:rsidRPr="0071145F">
        <w:rPr>
          <w:lang w:val="nl-NL"/>
        </w:rPr>
        <w:t>W</w:t>
      </w:r>
      <w:r>
        <w:rPr>
          <w:lang w:val="nl-NL"/>
        </w:rPr>
        <w:t xml:space="preserve"> c</w:t>
      </w:r>
      <w:r w:rsidRPr="00E63849">
        <w:rPr>
          <w:lang w:val="nl-NL"/>
        </w:rPr>
        <w:t>ủa</w:t>
      </w:r>
      <w:r>
        <w:rPr>
          <w:lang w:val="nl-NL"/>
        </w:rPr>
        <w:t xml:space="preserve"> B</w:t>
      </w:r>
      <w:r w:rsidRPr="00E63849">
        <w:rPr>
          <w:lang w:val="nl-NL"/>
        </w:rPr>
        <w:t>ộ</w:t>
      </w:r>
      <w:r>
        <w:rPr>
          <w:lang w:val="nl-NL"/>
        </w:rPr>
        <w:t xml:space="preserve"> Ch</w:t>
      </w:r>
      <w:r w:rsidRPr="00E63849">
        <w:rPr>
          <w:lang w:val="nl-NL"/>
        </w:rPr>
        <w:t>ính</w:t>
      </w:r>
      <w:r>
        <w:rPr>
          <w:lang w:val="nl-NL"/>
        </w:rPr>
        <w:t xml:space="preserve"> tr</w:t>
      </w:r>
      <w:r w:rsidRPr="00E63849">
        <w:rPr>
          <w:lang w:val="nl-NL"/>
        </w:rPr>
        <w:t>ị</w:t>
      </w:r>
      <w:r>
        <w:rPr>
          <w:lang w:val="nl-NL"/>
        </w:rPr>
        <w:t xml:space="preserve"> v</w:t>
      </w:r>
      <w:r w:rsidRPr="00E63849">
        <w:rPr>
          <w:lang w:val="nl-NL"/>
        </w:rPr>
        <w:t>ề</w:t>
      </w:r>
      <w:r>
        <w:rPr>
          <w:lang w:val="nl-NL"/>
        </w:rPr>
        <w:t xml:space="preserve"> đ</w:t>
      </w:r>
      <w:r w:rsidRPr="00E63849">
        <w:rPr>
          <w:lang w:val="nl-NL"/>
        </w:rPr>
        <w:t>ổi</w:t>
      </w:r>
      <w:r>
        <w:rPr>
          <w:lang w:val="nl-NL"/>
        </w:rPr>
        <w:t xml:space="preserve"> m</w:t>
      </w:r>
      <w:r w:rsidRPr="00E63849">
        <w:rPr>
          <w:lang w:val="nl-NL"/>
        </w:rPr>
        <w:t>ới</w:t>
      </w:r>
      <w:r>
        <w:rPr>
          <w:lang w:val="nl-NL"/>
        </w:rPr>
        <w:t xml:space="preserve"> t</w:t>
      </w:r>
      <w:r w:rsidRPr="00E63849">
        <w:rPr>
          <w:lang w:val="nl-NL"/>
        </w:rPr>
        <w:t>ổ</w:t>
      </w:r>
      <w:r>
        <w:rPr>
          <w:lang w:val="nl-NL"/>
        </w:rPr>
        <w:t xml:space="preserve"> ch</w:t>
      </w:r>
      <w:r w:rsidRPr="00E63849">
        <w:rPr>
          <w:lang w:val="nl-NL"/>
        </w:rPr>
        <w:t>ức</w:t>
      </w:r>
      <w:r>
        <w:rPr>
          <w:lang w:val="nl-NL"/>
        </w:rPr>
        <w:t xml:space="preserve"> v</w:t>
      </w:r>
      <w:r w:rsidRPr="00E63849">
        <w:rPr>
          <w:lang w:val="nl-NL"/>
        </w:rPr>
        <w:t>à</w:t>
      </w:r>
      <w:r>
        <w:rPr>
          <w:lang w:val="nl-NL"/>
        </w:rPr>
        <w:t xml:space="preserve"> ho</w:t>
      </w:r>
      <w:r w:rsidRPr="00E63849">
        <w:rPr>
          <w:lang w:val="nl-NL"/>
        </w:rPr>
        <w:t>ạt</w:t>
      </w:r>
      <w:r>
        <w:rPr>
          <w:lang w:val="nl-NL"/>
        </w:rPr>
        <w:t xml:space="preserve"> đ</w:t>
      </w:r>
      <w:r w:rsidRPr="00E63849">
        <w:rPr>
          <w:lang w:val="nl-NL"/>
        </w:rPr>
        <w:t>ộng</w:t>
      </w:r>
      <w:r>
        <w:rPr>
          <w:lang w:val="nl-NL"/>
        </w:rPr>
        <w:t xml:space="preserve"> C</w:t>
      </w:r>
      <w:r w:rsidRPr="00E63849">
        <w:rPr>
          <w:lang w:val="nl-NL"/>
        </w:rPr>
        <w:t>ô</w:t>
      </w:r>
      <w:r>
        <w:rPr>
          <w:lang w:val="nl-NL"/>
        </w:rPr>
        <w:t xml:space="preserve">ng </w:t>
      </w:r>
      <w:r w:rsidRPr="00E63849">
        <w:rPr>
          <w:lang w:val="nl-NL"/>
        </w:rPr>
        <w:t>đ</w:t>
      </w:r>
      <w:r>
        <w:rPr>
          <w:lang w:val="nl-NL"/>
        </w:rPr>
        <w:t>o</w:t>
      </w:r>
      <w:r w:rsidRPr="00E63849">
        <w:rPr>
          <w:lang w:val="nl-NL"/>
        </w:rPr>
        <w:t>àn</w:t>
      </w:r>
      <w:r>
        <w:rPr>
          <w:lang w:val="nl-NL"/>
        </w:rPr>
        <w:t xml:space="preserve"> Vi</w:t>
      </w:r>
      <w:r w:rsidRPr="00E63849">
        <w:rPr>
          <w:lang w:val="nl-NL"/>
        </w:rPr>
        <w:t>ệt</w:t>
      </w:r>
      <w:r>
        <w:rPr>
          <w:lang w:val="nl-NL"/>
        </w:rPr>
        <w:t xml:space="preserve"> Nam trong t</w:t>
      </w:r>
      <w:r w:rsidRPr="00E63849">
        <w:rPr>
          <w:lang w:val="nl-NL"/>
        </w:rPr>
        <w:t>ình</w:t>
      </w:r>
      <w:r>
        <w:rPr>
          <w:lang w:val="nl-NL"/>
        </w:rPr>
        <w:t xml:space="preserve"> h</w:t>
      </w:r>
      <w:r w:rsidRPr="00E63849">
        <w:rPr>
          <w:lang w:val="nl-NL"/>
        </w:rPr>
        <w:t>ình</w:t>
      </w:r>
      <w:r>
        <w:rPr>
          <w:lang w:val="nl-NL"/>
        </w:rPr>
        <w:t xml:space="preserve"> m</w:t>
      </w:r>
      <w:r w:rsidRPr="00E63849">
        <w:rPr>
          <w:lang w:val="nl-NL"/>
        </w:rPr>
        <w:t>ới</w:t>
      </w:r>
      <w:r>
        <w:rPr>
          <w:rStyle w:val="FootnoteReference"/>
          <w:lang w:val="nl-NL"/>
        </w:rPr>
        <w:footnoteReference w:id="5"/>
      </w:r>
      <w:r>
        <w:rPr>
          <w:lang w:val="nl-NL"/>
        </w:rPr>
        <w:t>.</w:t>
      </w:r>
      <w:r w:rsidRPr="00085AB0">
        <w:rPr>
          <w:lang w:val="nl-NL"/>
        </w:rPr>
        <w:t xml:space="preserve"> </w:t>
      </w:r>
      <w:r w:rsidRPr="00F94567">
        <w:t>Công tác ký kết chương trình phối hợp với các cơ quan, đơn vị được triển khai bài bản, có h</w:t>
      </w:r>
      <w:r>
        <w:t>iệu quả thiết thực. T</w:t>
      </w:r>
      <w:r w:rsidRPr="00F94567">
        <w:t xml:space="preserve">iếp tục duy trì và nâng cao chất lượng ký kết chương trình phối hợp và đánh giá kết quả </w:t>
      </w:r>
      <w:r w:rsidRPr="00F94567">
        <w:rPr>
          <w:lang w:val="vi-VN"/>
        </w:rPr>
        <w:t>với</w:t>
      </w:r>
      <w:r w:rsidRPr="00F94567">
        <w:t xml:space="preserve"> </w:t>
      </w:r>
      <w:r w:rsidRPr="00F94567">
        <w:rPr>
          <w:lang w:val="vi-VN"/>
        </w:rPr>
        <w:t xml:space="preserve">Ủy ban </w:t>
      </w:r>
      <w:r>
        <w:t>N</w:t>
      </w:r>
      <w:r w:rsidRPr="00F94567">
        <w:rPr>
          <w:lang w:val="vi-VN"/>
        </w:rPr>
        <w:t xml:space="preserve">hân dân </w:t>
      </w:r>
      <w:r>
        <w:t>tỉnh; trong nhi</w:t>
      </w:r>
      <w:r w:rsidRPr="000E6102">
        <w:t>ệm</w:t>
      </w:r>
      <w:r>
        <w:t xml:space="preserve"> k</w:t>
      </w:r>
      <w:r w:rsidRPr="000E6102">
        <w:t>ỳ</w:t>
      </w:r>
      <w:r>
        <w:t xml:space="preserve"> </w:t>
      </w:r>
      <w:r w:rsidRPr="000E6102">
        <w:t>đã</w:t>
      </w:r>
      <w:r>
        <w:t xml:space="preserve"> ti</w:t>
      </w:r>
      <w:r w:rsidRPr="000E6102">
        <w:t>ến</w:t>
      </w:r>
      <w:r>
        <w:t xml:space="preserve"> h</w:t>
      </w:r>
      <w:r w:rsidRPr="000E6102">
        <w:t>ành</w:t>
      </w:r>
      <w:r>
        <w:t xml:space="preserve"> k</w:t>
      </w:r>
      <w:r w:rsidRPr="000E6102">
        <w:t>ý</w:t>
      </w:r>
      <w:r>
        <w:t xml:space="preserve"> </w:t>
      </w:r>
      <w:r>
        <w:lastRenderedPageBreak/>
        <w:t>k</w:t>
      </w:r>
      <w:r w:rsidRPr="000E6102">
        <w:t>ết</w:t>
      </w:r>
      <w:r>
        <w:t xml:space="preserve"> v</w:t>
      </w:r>
      <w:r w:rsidRPr="000E6102">
        <w:t>ới</w:t>
      </w:r>
      <w:r>
        <w:t xml:space="preserve"> 09 </w:t>
      </w:r>
      <w:r w:rsidRPr="000E6102">
        <w:t>đơ</w:t>
      </w:r>
      <w:r>
        <w:t>n v</w:t>
      </w:r>
      <w:r w:rsidRPr="000E6102">
        <w:t>ị</w:t>
      </w:r>
      <w:r>
        <w:t xml:space="preserve"> l</w:t>
      </w:r>
      <w:r w:rsidRPr="000E6102">
        <w:t>à</w:t>
      </w:r>
      <w:r w:rsidRPr="00F94567">
        <w:t xml:space="preserve"> các sở, ban, ngành, các tổ chức chính trị </w:t>
      </w:r>
      <w:r>
        <w:t xml:space="preserve">- </w:t>
      </w:r>
      <w:r w:rsidRPr="00F94567">
        <w:t>xã hội</w:t>
      </w:r>
      <w:r>
        <w:rPr>
          <w:rStyle w:val="FootnoteReference"/>
        </w:rPr>
        <w:footnoteReference w:id="6"/>
      </w:r>
      <w:r w:rsidRPr="00F94567">
        <w:t>. T</w:t>
      </w:r>
      <w:r w:rsidRPr="000E6102">
        <w:t>ổ</w:t>
      </w:r>
      <w:r>
        <w:t xml:space="preserve"> ch</w:t>
      </w:r>
      <w:r w:rsidRPr="000E6102">
        <w:t>ức</w:t>
      </w:r>
      <w:r w:rsidRPr="00F94567">
        <w:t xml:space="preserve"> ký kết chương trình phối hợp với </w:t>
      </w:r>
      <w:r>
        <w:t xml:space="preserve">23 </w:t>
      </w:r>
      <w:r w:rsidRPr="00F94567">
        <w:t>Ban Thường vụ các</w:t>
      </w:r>
      <w:r>
        <w:t xml:space="preserve"> huyện, thành, thị ủy v</w:t>
      </w:r>
      <w:r w:rsidRPr="00AD6FE3">
        <w:t>à</w:t>
      </w:r>
      <w:r>
        <w:t xml:space="preserve"> t</w:t>
      </w:r>
      <w:r w:rsidRPr="00AD6FE3">
        <w:t>ươ</w:t>
      </w:r>
      <w:r>
        <w:t xml:space="preserve">ng </w:t>
      </w:r>
      <w:r w:rsidRPr="00AD6FE3">
        <w:t>đươ</w:t>
      </w:r>
      <w:r>
        <w:t>ng</w:t>
      </w:r>
      <w:r w:rsidRPr="00F94567">
        <w:t xml:space="preserve">; ký kết chương trình phối hợp với Liên đoàn Lao động thành phố Hà Nội, </w:t>
      </w:r>
      <w:r>
        <w:t>V</w:t>
      </w:r>
      <w:r w:rsidRPr="003D409B">
        <w:t>ă</w:t>
      </w:r>
      <w:r>
        <w:t>n ph</w:t>
      </w:r>
      <w:r w:rsidRPr="003D409B">
        <w:t>òng</w:t>
      </w:r>
      <w:r>
        <w:t xml:space="preserve"> B Nh</w:t>
      </w:r>
      <w:r w:rsidRPr="003D409B">
        <w:t>à</w:t>
      </w:r>
      <w:r>
        <w:t xml:space="preserve"> kh</w:t>
      </w:r>
      <w:r w:rsidRPr="003D409B">
        <w:t>ách</w:t>
      </w:r>
      <w:r>
        <w:t xml:space="preserve"> T</w:t>
      </w:r>
      <w:r w:rsidRPr="003D409B">
        <w:t>ổng</w:t>
      </w:r>
      <w:r>
        <w:t xml:space="preserve"> Li</w:t>
      </w:r>
      <w:r w:rsidRPr="003D409B">
        <w:t>ê</w:t>
      </w:r>
      <w:r>
        <w:t xml:space="preserve">n </w:t>
      </w:r>
      <w:r w:rsidRPr="003D409B">
        <w:t>đ</w:t>
      </w:r>
      <w:r>
        <w:t>o</w:t>
      </w:r>
      <w:r w:rsidRPr="003D409B">
        <w:t>àn</w:t>
      </w:r>
      <w:r w:rsidRPr="00F94567">
        <w:t>. Thông qua nội dung ký kết đã tranh thủ được sự quan tâm, giúp đỡ, chia s</w:t>
      </w:r>
      <w:r w:rsidRPr="00637FB1">
        <w:t>ẻ</w:t>
      </w:r>
      <w:r w:rsidRPr="00F94567">
        <w:t xml:space="preserve"> thông tin, học tập kinh nghiệm từ đó góp phần nâng cao hiệu quả việc thực hiện các chỉ tiêu Nghị quyết đề ra. </w:t>
      </w:r>
    </w:p>
    <w:p w14:paraId="1A2BEB8E" w14:textId="77777777" w:rsidR="00443474" w:rsidRPr="00A25E03" w:rsidRDefault="00443474" w:rsidP="00E908F0">
      <w:pPr>
        <w:widowControl w:val="0"/>
        <w:spacing w:line="276" w:lineRule="auto"/>
        <w:ind w:firstLine="720"/>
        <w:jc w:val="both"/>
        <w:rPr>
          <w:b/>
        </w:rPr>
      </w:pPr>
      <w:r w:rsidRPr="00A25E03">
        <w:rPr>
          <w:b/>
        </w:rPr>
        <w:t xml:space="preserve">2. Phong cách, </w:t>
      </w:r>
      <w:r>
        <w:rPr>
          <w:b/>
        </w:rPr>
        <w:t>ph</w:t>
      </w:r>
      <w:r w:rsidRPr="002753E7">
        <w:rPr>
          <w:b/>
        </w:rPr>
        <w:t>ươ</w:t>
      </w:r>
      <w:r>
        <w:rPr>
          <w:b/>
        </w:rPr>
        <w:t>ng ph</w:t>
      </w:r>
      <w:r w:rsidRPr="002753E7">
        <w:rPr>
          <w:b/>
        </w:rPr>
        <w:t>áp</w:t>
      </w:r>
      <w:r>
        <w:rPr>
          <w:b/>
        </w:rPr>
        <w:t xml:space="preserve">, </w:t>
      </w:r>
      <w:r w:rsidRPr="00A25E03">
        <w:rPr>
          <w:b/>
        </w:rPr>
        <w:t>lề lối làm việc</w:t>
      </w:r>
    </w:p>
    <w:p w14:paraId="21F856FE" w14:textId="77777777" w:rsidR="00443474" w:rsidRDefault="00443474" w:rsidP="00E908F0">
      <w:pPr>
        <w:widowControl w:val="0"/>
        <w:spacing w:line="276" w:lineRule="auto"/>
        <w:ind w:firstLine="720"/>
        <w:jc w:val="both"/>
        <w:rPr>
          <w:lang w:val="nl-NL"/>
        </w:rPr>
      </w:pPr>
      <w:r>
        <w:rPr>
          <w:lang w:val="nl-NL"/>
        </w:rPr>
        <w:t>Ban Ch</w:t>
      </w:r>
      <w:r w:rsidRPr="0034025D">
        <w:rPr>
          <w:lang w:val="nl-NL"/>
        </w:rPr>
        <w:t>ấp</w:t>
      </w:r>
      <w:r>
        <w:rPr>
          <w:lang w:val="nl-NL"/>
        </w:rPr>
        <w:t xml:space="preserve"> h</w:t>
      </w:r>
      <w:r w:rsidRPr="0034025D">
        <w:rPr>
          <w:lang w:val="nl-NL"/>
        </w:rPr>
        <w:t>ành</w:t>
      </w:r>
      <w:r>
        <w:rPr>
          <w:lang w:val="nl-NL"/>
        </w:rPr>
        <w:t xml:space="preserve"> </w:t>
      </w:r>
      <w:r w:rsidRPr="0090218B">
        <w:rPr>
          <w:lang w:val="nl-NL"/>
        </w:rPr>
        <w:t>đã</w:t>
      </w:r>
      <w:r>
        <w:rPr>
          <w:lang w:val="nl-NL"/>
        </w:rPr>
        <w:t xml:space="preserve"> xây dựng ch</w:t>
      </w:r>
      <w:r w:rsidRPr="0090218B">
        <w:rPr>
          <w:lang w:val="nl-NL"/>
        </w:rPr>
        <w:t>ươ</w:t>
      </w:r>
      <w:r>
        <w:rPr>
          <w:lang w:val="nl-NL"/>
        </w:rPr>
        <w:t>ng tr</w:t>
      </w:r>
      <w:r w:rsidRPr="0090218B">
        <w:rPr>
          <w:lang w:val="nl-NL"/>
        </w:rPr>
        <w:t>ìn</w:t>
      </w:r>
      <w:r>
        <w:rPr>
          <w:lang w:val="nl-NL"/>
        </w:rPr>
        <w:t>h</w:t>
      </w:r>
      <w:r w:rsidRPr="00085AB0">
        <w:rPr>
          <w:lang w:val="nl-NL"/>
        </w:rPr>
        <w:t xml:space="preserve"> công tác</w:t>
      </w:r>
      <w:r>
        <w:rPr>
          <w:lang w:val="nl-NL"/>
        </w:rPr>
        <w:t xml:space="preserve"> hàng năm;</w:t>
      </w:r>
      <w:r w:rsidRPr="00085AB0">
        <w:rPr>
          <w:lang w:val="nl-NL"/>
        </w:rPr>
        <w:t xml:space="preserve"> </w:t>
      </w:r>
      <w:r>
        <w:rPr>
          <w:lang w:val="nl-NL"/>
        </w:rPr>
        <w:t>c</w:t>
      </w:r>
      <w:r w:rsidRPr="005E1F3C">
        <w:rPr>
          <w:lang w:val="nl-NL"/>
        </w:rPr>
        <w:t>ụ</w:t>
      </w:r>
      <w:r>
        <w:rPr>
          <w:lang w:val="nl-NL"/>
        </w:rPr>
        <w:t xml:space="preserve"> th</w:t>
      </w:r>
      <w:r w:rsidRPr="005E1F3C">
        <w:rPr>
          <w:lang w:val="nl-NL"/>
        </w:rPr>
        <w:t>ể</w:t>
      </w:r>
      <w:r>
        <w:rPr>
          <w:lang w:val="nl-NL"/>
        </w:rPr>
        <w:t xml:space="preserve"> h</w:t>
      </w:r>
      <w:r w:rsidRPr="005E1F3C">
        <w:rPr>
          <w:lang w:val="nl-NL"/>
        </w:rPr>
        <w:t>óa</w:t>
      </w:r>
      <w:r>
        <w:rPr>
          <w:lang w:val="nl-NL"/>
        </w:rPr>
        <w:t xml:space="preserve"> Ngh</w:t>
      </w:r>
      <w:r w:rsidRPr="005E1F3C">
        <w:rPr>
          <w:lang w:val="nl-NL"/>
        </w:rPr>
        <w:t>ị</w:t>
      </w:r>
      <w:r>
        <w:rPr>
          <w:lang w:val="nl-NL"/>
        </w:rPr>
        <w:t xml:space="preserve"> quy</w:t>
      </w:r>
      <w:r w:rsidRPr="005E1F3C">
        <w:rPr>
          <w:lang w:val="nl-NL"/>
        </w:rPr>
        <w:t>ết</w:t>
      </w:r>
      <w:r>
        <w:rPr>
          <w:lang w:val="nl-NL"/>
        </w:rPr>
        <w:t xml:space="preserve"> th</w:t>
      </w:r>
      <w:r w:rsidRPr="005E1F3C">
        <w:rPr>
          <w:lang w:val="nl-NL"/>
        </w:rPr>
        <w:t>ành</w:t>
      </w:r>
      <w:r>
        <w:rPr>
          <w:lang w:val="nl-NL"/>
        </w:rPr>
        <w:t xml:space="preserve"> m</w:t>
      </w:r>
      <w:r w:rsidRPr="005E1F3C">
        <w:rPr>
          <w:lang w:val="nl-NL"/>
        </w:rPr>
        <w:t>ục</w:t>
      </w:r>
      <w:r>
        <w:rPr>
          <w:lang w:val="nl-NL"/>
        </w:rPr>
        <w:t xml:space="preserve"> ti</w:t>
      </w:r>
      <w:r w:rsidRPr="005E1F3C">
        <w:rPr>
          <w:lang w:val="nl-NL"/>
        </w:rPr>
        <w:t>ê</w:t>
      </w:r>
      <w:r>
        <w:rPr>
          <w:lang w:val="nl-NL"/>
        </w:rPr>
        <w:t>u, nhi</w:t>
      </w:r>
      <w:r w:rsidRPr="005E1F3C">
        <w:rPr>
          <w:lang w:val="nl-NL"/>
        </w:rPr>
        <w:t>ệm</w:t>
      </w:r>
      <w:r>
        <w:rPr>
          <w:lang w:val="nl-NL"/>
        </w:rPr>
        <w:t xml:space="preserve"> v</w:t>
      </w:r>
      <w:r w:rsidRPr="005E1F3C">
        <w:rPr>
          <w:lang w:val="nl-NL"/>
        </w:rPr>
        <w:t>ụ</w:t>
      </w:r>
      <w:r>
        <w:rPr>
          <w:lang w:val="nl-NL"/>
        </w:rPr>
        <w:t xml:space="preserve"> c</w:t>
      </w:r>
      <w:r w:rsidRPr="005E1F3C">
        <w:rPr>
          <w:lang w:val="nl-NL"/>
        </w:rPr>
        <w:t>ụ</w:t>
      </w:r>
      <w:r>
        <w:rPr>
          <w:lang w:val="nl-NL"/>
        </w:rPr>
        <w:t xml:space="preserve"> th</w:t>
      </w:r>
      <w:r w:rsidRPr="005E1F3C">
        <w:rPr>
          <w:lang w:val="nl-NL"/>
        </w:rPr>
        <w:t>ể</w:t>
      </w:r>
      <w:r>
        <w:rPr>
          <w:lang w:val="nl-NL"/>
        </w:rPr>
        <w:t xml:space="preserve">, </w:t>
      </w:r>
      <w:r w:rsidRPr="00085AB0">
        <w:rPr>
          <w:lang w:val="nl-NL"/>
        </w:rPr>
        <w:t>trong đó</w:t>
      </w:r>
      <w:r>
        <w:rPr>
          <w:lang w:val="nl-NL"/>
        </w:rPr>
        <w:t xml:space="preserve"> </w:t>
      </w:r>
      <w:r w:rsidRPr="00085AB0">
        <w:rPr>
          <w:lang w:val="nl-NL"/>
        </w:rPr>
        <w:t>lựa</w:t>
      </w:r>
      <w:r>
        <w:rPr>
          <w:lang w:val="nl-NL"/>
        </w:rPr>
        <w:t xml:space="preserve"> chọn</w:t>
      </w:r>
      <w:r w:rsidRPr="00085AB0">
        <w:rPr>
          <w:lang w:val="nl-NL"/>
        </w:rPr>
        <w:t xml:space="preserve"> các vấn đề trọng tâm, trọng điểm, tập trung nguồn lực, duy trì hoạt động theo nguyên tắc tập trung dân chủ, tập thể lãnh đạo, cá nhân phụ trách đảm bảo sự lãnh đạo toàn </w:t>
      </w:r>
      <w:r>
        <w:rPr>
          <w:lang w:val="nl-NL"/>
        </w:rPr>
        <w:t>diện, kịp thời</w:t>
      </w:r>
      <w:r w:rsidRPr="00085AB0">
        <w:rPr>
          <w:lang w:val="nl-NL"/>
        </w:rPr>
        <w:t xml:space="preserve">. </w:t>
      </w:r>
    </w:p>
    <w:p w14:paraId="4F2E0EC9" w14:textId="77777777" w:rsidR="00443474" w:rsidRDefault="00443474" w:rsidP="00E908F0">
      <w:pPr>
        <w:widowControl w:val="0"/>
        <w:spacing w:line="276" w:lineRule="auto"/>
        <w:ind w:firstLine="720"/>
        <w:jc w:val="both"/>
        <w:rPr>
          <w:lang w:val="nl-NL"/>
        </w:rPr>
      </w:pPr>
      <w:r>
        <w:rPr>
          <w:lang w:val="nl-NL"/>
        </w:rPr>
        <w:t>Duy trì nghiêm túc c</w:t>
      </w:r>
      <w:r w:rsidRPr="00085AB0">
        <w:rPr>
          <w:lang w:val="nl-NL"/>
        </w:rPr>
        <w:t>hế độ sinh hoạt đảm bảo theo quy định của Điều lệ Công đoàn Việt Nam</w:t>
      </w:r>
      <w:r>
        <w:rPr>
          <w:lang w:val="nl-NL"/>
        </w:rPr>
        <w:t>. N</w:t>
      </w:r>
      <w:r w:rsidRPr="00085AB0">
        <w:rPr>
          <w:lang w:val="nl-NL"/>
        </w:rPr>
        <w:t>goài các cuộc họp theo định kỳ, Ban Chấp hành Liên đoàn Lao động tỉnh khóa XVI</w:t>
      </w:r>
      <w:r>
        <w:rPr>
          <w:lang w:val="nl-NL"/>
        </w:rPr>
        <w:t>I</w:t>
      </w:r>
      <w:r w:rsidRPr="00085AB0">
        <w:rPr>
          <w:lang w:val="nl-NL"/>
        </w:rPr>
        <w:t xml:space="preserve">I đã tổ chức </w:t>
      </w:r>
      <w:r>
        <w:rPr>
          <w:lang w:val="nl-NL"/>
        </w:rPr>
        <w:t>06</w:t>
      </w:r>
      <w:r w:rsidRPr="00085AB0">
        <w:rPr>
          <w:lang w:val="nl-NL"/>
        </w:rPr>
        <w:t xml:space="preserve"> cuộc họp đột xuất để kiện toàn công tác cán bộ hoặc triển khai thực hiện nhiều nội dung quan trọng</w:t>
      </w:r>
      <w:r>
        <w:rPr>
          <w:rStyle w:val="FootnoteReference"/>
          <w:lang w:val="nl-NL"/>
        </w:rPr>
        <w:footnoteReference w:id="7"/>
      </w:r>
      <w:r>
        <w:rPr>
          <w:lang w:val="nl-NL"/>
        </w:rPr>
        <w:t>; n</w:t>
      </w:r>
      <w:r w:rsidRPr="003D0500">
        <w:rPr>
          <w:lang w:val="nl-NL"/>
        </w:rPr>
        <w:t>ội</w:t>
      </w:r>
      <w:r>
        <w:rPr>
          <w:lang w:val="nl-NL"/>
        </w:rPr>
        <w:t xml:space="preserve"> dung, ch</w:t>
      </w:r>
      <w:r w:rsidRPr="003D0500">
        <w:rPr>
          <w:lang w:val="nl-NL"/>
        </w:rPr>
        <w:t>ươ</w:t>
      </w:r>
      <w:r>
        <w:rPr>
          <w:lang w:val="nl-NL"/>
        </w:rPr>
        <w:t>ng tr</w:t>
      </w:r>
      <w:r w:rsidRPr="003D0500">
        <w:rPr>
          <w:lang w:val="nl-NL"/>
        </w:rPr>
        <w:t>ình</w:t>
      </w:r>
      <w:r>
        <w:rPr>
          <w:lang w:val="nl-NL"/>
        </w:rPr>
        <w:t xml:space="preserve"> v</w:t>
      </w:r>
      <w:r w:rsidRPr="00C54208">
        <w:rPr>
          <w:lang w:val="nl-NL"/>
        </w:rPr>
        <w:t>à</w:t>
      </w:r>
      <w:r>
        <w:rPr>
          <w:lang w:val="nl-NL"/>
        </w:rPr>
        <w:t xml:space="preserve"> </w:t>
      </w:r>
      <w:r w:rsidRPr="003D0500">
        <w:rPr>
          <w:lang w:val="nl-NL"/>
        </w:rPr>
        <w:t>đ</w:t>
      </w:r>
      <w:r>
        <w:rPr>
          <w:lang w:val="nl-NL"/>
        </w:rPr>
        <w:t>i</w:t>
      </w:r>
      <w:r w:rsidRPr="003D0500">
        <w:rPr>
          <w:lang w:val="nl-NL"/>
        </w:rPr>
        <w:t>ều</w:t>
      </w:r>
      <w:r>
        <w:rPr>
          <w:lang w:val="nl-NL"/>
        </w:rPr>
        <w:t xml:space="preserve"> ki</w:t>
      </w:r>
      <w:r w:rsidRPr="003D0500">
        <w:rPr>
          <w:lang w:val="nl-NL"/>
        </w:rPr>
        <w:t>ện</w:t>
      </w:r>
      <w:r>
        <w:rPr>
          <w:lang w:val="nl-NL"/>
        </w:rPr>
        <w:t xml:space="preserve"> </w:t>
      </w:r>
      <w:r w:rsidRPr="003D0500">
        <w:rPr>
          <w:lang w:val="nl-NL"/>
        </w:rPr>
        <w:t>đảm</w:t>
      </w:r>
      <w:r>
        <w:rPr>
          <w:lang w:val="nl-NL"/>
        </w:rPr>
        <w:t xml:space="preserve"> b</w:t>
      </w:r>
      <w:r w:rsidRPr="003D0500">
        <w:rPr>
          <w:lang w:val="nl-NL"/>
        </w:rPr>
        <w:t>ảo</w:t>
      </w:r>
      <w:r>
        <w:rPr>
          <w:lang w:val="nl-NL"/>
        </w:rPr>
        <w:t xml:space="preserve"> c</w:t>
      </w:r>
      <w:r w:rsidRPr="003D0500">
        <w:rPr>
          <w:lang w:val="nl-NL"/>
        </w:rPr>
        <w:t>ủa</w:t>
      </w:r>
      <w:r>
        <w:rPr>
          <w:lang w:val="nl-NL"/>
        </w:rPr>
        <w:t xml:space="preserve"> c</w:t>
      </w:r>
      <w:r w:rsidRPr="003D0500">
        <w:rPr>
          <w:lang w:val="nl-NL"/>
        </w:rPr>
        <w:t>ác</w:t>
      </w:r>
      <w:r>
        <w:rPr>
          <w:lang w:val="nl-NL"/>
        </w:rPr>
        <w:t xml:space="preserve"> k</w:t>
      </w:r>
      <w:r w:rsidRPr="003D0500">
        <w:rPr>
          <w:lang w:val="nl-NL"/>
        </w:rPr>
        <w:t>ỳ</w:t>
      </w:r>
      <w:r>
        <w:rPr>
          <w:lang w:val="nl-NL"/>
        </w:rPr>
        <w:t xml:space="preserve"> h</w:t>
      </w:r>
      <w:r w:rsidRPr="003D0500">
        <w:rPr>
          <w:lang w:val="nl-NL"/>
        </w:rPr>
        <w:t>ọp</w:t>
      </w:r>
      <w:r>
        <w:rPr>
          <w:lang w:val="nl-NL"/>
        </w:rPr>
        <w:t xml:space="preserve"> đư</w:t>
      </w:r>
      <w:r w:rsidRPr="003D0500">
        <w:rPr>
          <w:lang w:val="nl-NL"/>
        </w:rPr>
        <w:t>ợc</w:t>
      </w:r>
      <w:r>
        <w:rPr>
          <w:lang w:val="nl-NL"/>
        </w:rPr>
        <w:t xml:space="preserve"> chu</w:t>
      </w:r>
      <w:r w:rsidRPr="003D0500">
        <w:rPr>
          <w:lang w:val="nl-NL"/>
        </w:rPr>
        <w:t>ẩn</w:t>
      </w:r>
      <w:r>
        <w:rPr>
          <w:lang w:val="nl-NL"/>
        </w:rPr>
        <w:t xml:space="preserve"> b</w:t>
      </w:r>
      <w:r w:rsidRPr="003D0500">
        <w:rPr>
          <w:lang w:val="nl-NL"/>
        </w:rPr>
        <w:t>ị</w:t>
      </w:r>
      <w:r>
        <w:rPr>
          <w:lang w:val="nl-NL"/>
        </w:rPr>
        <w:t xml:space="preserve"> nghi</w:t>
      </w:r>
      <w:r w:rsidRPr="00C54208">
        <w:rPr>
          <w:lang w:val="nl-NL"/>
        </w:rPr>
        <w:t>ê</w:t>
      </w:r>
      <w:r>
        <w:rPr>
          <w:lang w:val="nl-NL"/>
        </w:rPr>
        <w:t>m t</w:t>
      </w:r>
      <w:r w:rsidRPr="003D0500">
        <w:rPr>
          <w:lang w:val="nl-NL"/>
        </w:rPr>
        <w:t>úc</w:t>
      </w:r>
      <w:r>
        <w:rPr>
          <w:lang w:val="nl-NL"/>
        </w:rPr>
        <w:t>, k</w:t>
      </w:r>
      <w:r w:rsidRPr="003D0500">
        <w:rPr>
          <w:lang w:val="nl-NL"/>
        </w:rPr>
        <w:t>ỹ</w:t>
      </w:r>
      <w:r>
        <w:rPr>
          <w:lang w:val="nl-NL"/>
        </w:rPr>
        <w:t xml:space="preserve"> lư</w:t>
      </w:r>
      <w:r w:rsidRPr="003D0500">
        <w:rPr>
          <w:lang w:val="nl-NL"/>
        </w:rPr>
        <w:t>ỡng</w:t>
      </w:r>
      <w:r>
        <w:rPr>
          <w:lang w:val="nl-NL"/>
        </w:rPr>
        <w:t xml:space="preserve"> </w:t>
      </w:r>
      <w:r w:rsidRPr="00C54208">
        <w:rPr>
          <w:lang w:val="nl-NL"/>
        </w:rPr>
        <w:t>đúng</w:t>
      </w:r>
      <w:r>
        <w:rPr>
          <w:lang w:val="nl-NL"/>
        </w:rPr>
        <w:t xml:space="preserve"> quy </w:t>
      </w:r>
      <w:r w:rsidRPr="00C54208">
        <w:rPr>
          <w:lang w:val="nl-NL"/>
        </w:rPr>
        <w:t>định</w:t>
      </w:r>
      <w:r>
        <w:rPr>
          <w:lang w:val="nl-NL"/>
        </w:rPr>
        <w:t xml:space="preserve"> </w:t>
      </w:r>
      <w:r w:rsidRPr="00C54208">
        <w:rPr>
          <w:lang w:val="nl-NL"/>
        </w:rPr>
        <w:t>đảm</w:t>
      </w:r>
      <w:r>
        <w:rPr>
          <w:lang w:val="nl-NL"/>
        </w:rPr>
        <w:t xml:space="preserve"> b</w:t>
      </w:r>
      <w:r w:rsidRPr="00C54208">
        <w:rPr>
          <w:lang w:val="nl-NL"/>
        </w:rPr>
        <w:t>ảo</w:t>
      </w:r>
      <w:r>
        <w:rPr>
          <w:lang w:val="nl-NL"/>
        </w:rPr>
        <w:t xml:space="preserve"> nguy</w:t>
      </w:r>
      <w:r w:rsidRPr="00DC4D29">
        <w:rPr>
          <w:lang w:val="nl-NL"/>
        </w:rPr>
        <w:t>ê</w:t>
      </w:r>
      <w:r>
        <w:rPr>
          <w:lang w:val="nl-NL"/>
        </w:rPr>
        <w:t>n t</w:t>
      </w:r>
      <w:r w:rsidRPr="00C54208">
        <w:rPr>
          <w:lang w:val="nl-NL"/>
        </w:rPr>
        <w:t>ắc</w:t>
      </w:r>
      <w:r>
        <w:rPr>
          <w:lang w:val="nl-NL"/>
        </w:rPr>
        <w:t xml:space="preserve"> t</w:t>
      </w:r>
      <w:r w:rsidRPr="00C54208">
        <w:rPr>
          <w:lang w:val="nl-NL"/>
        </w:rPr>
        <w:t>ập</w:t>
      </w:r>
      <w:r>
        <w:rPr>
          <w:lang w:val="nl-NL"/>
        </w:rPr>
        <w:t xml:space="preserve"> trung d</w:t>
      </w:r>
      <w:r w:rsidRPr="00C54208">
        <w:rPr>
          <w:lang w:val="nl-NL"/>
        </w:rPr>
        <w:t>â</w:t>
      </w:r>
      <w:r>
        <w:rPr>
          <w:lang w:val="nl-NL"/>
        </w:rPr>
        <w:t>n ch</w:t>
      </w:r>
      <w:r w:rsidRPr="00C54208">
        <w:rPr>
          <w:lang w:val="nl-NL"/>
        </w:rPr>
        <w:t>ủ</w:t>
      </w:r>
      <w:r w:rsidRPr="00085AB0">
        <w:rPr>
          <w:lang w:val="nl-NL"/>
        </w:rPr>
        <w:t>.</w:t>
      </w:r>
    </w:p>
    <w:p w14:paraId="34FA1DEC" w14:textId="77777777" w:rsidR="00443474" w:rsidRPr="0034025D" w:rsidRDefault="00443474" w:rsidP="00E908F0">
      <w:pPr>
        <w:widowControl w:val="0"/>
        <w:spacing w:line="276" w:lineRule="auto"/>
        <w:ind w:firstLine="720"/>
        <w:jc w:val="both"/>
        <w:rPr>
          <w:vertAlign w:val="superscript"/>
          <w:lang w:val="nl-NL"/>
        </w:rPr>
      </w:pPr>
      <w:r>
        <w:rPr>
          <w:lang w:val="nl-NL"/>
        </w:rPr>
        <w:t>Ch</w:t>
      </w:r>
      <w:r w:rsidRPr="00DC4D29">
        <w:rPr>
          <w:lang w:val="nl-NL"/>
        </w:rPr>
        <w:t>ấp</w:t>
      </w:r>
      <w:r>
        <w:rPr>
          <w:lang w:val="nl-NL"/>
        </w:rPr>
        <w:t xml:space="preserve"> h</w:t>
      </w:r>
      <w:r w:rsidRPr="00DC4D29">
        <w:rPr>
          <w:lang w:val="nl-NL"/>
        </w:rPr>
        <w:t>ành</w:t>
      </w:r>
      <w:r>
        <w:rPr>
          <w:lang w:val="nl-NL"/>
        </w:rPr>
        <w:t xml:space="preserve"> nghi</w:t>
      </w:r>
      <w:r w:rsidRPr="00DC4D29">
        <w:rPr>
          <w:lang w:val="nl-NL"/>
        </w:rPr>
        <w:t>ê</w:t>
      </w:r>
      <w:r>
        <w:rPr>
          <w:lang w:val="nl-NL"/>
        </w:rPr>
        <w:t>m ch</w:t>
      </w:r>
      <w:r w:rsidRPr="00DC4D29">
        <w:rPr>
          <w:lang w:val="nl-NL"/>
        </w:rPr>
        <w:t>ế</w:t>
      </w:r>
      <w:r>
        <w:rPr>
          <w:lang w:val="nl-NL"/>
        </w:rPr>
        <w:t xml:space="preserve"> đ</w:t>
      </w:r>
      <w:r w:rsidRPr="00DC4D29">
        <w:rPr>
          <w:lang w:val="nl-NL"/>
        </w:rPr>
        <w:t>ộ</w:t>
      </w:r>
      <w:r>
        <w:rPr>
          <w:lang w:val="nl-NL"/>
        </w:rPr>
        <w:t xml:space="preserve"> th</w:t>
      </w:r>
      <w:r w:rsidRPr="00DC4D29">
        <w:rPr>
          <w:lang w:val="nl-NL"/>
        </w:rPr>
        <w:t>ô</w:t>
      </w:r>
      <w:r>
        <w:rPr>
          <w:lang w:val="nl-NL"/>
        </w:rPr>
        <w:t>ng tin b</w:t>
      </w:r>
      <w:r w:rsidRPr="00DC4D29">
        <w:rPr>
          <w:lang w:val="nl-NL"/>
        </w:rPr>
        <w:t>áo</w:t>
      </w:r>
      <w:r>
        <w:rPr>
          <w:lang w:val="nl-NL"/>
        </w:rPr>
        <w:t xml:space="preserve"> c</w:t>
      </w:r>
      <w:r w:rsidRPr="00DC4D29">
        <w:rPr>
          <w:lang w:val="nl-NL"/>
        </w:rPr>
        <w:t>áo</w:t>
      </w:r>
      <w:r>
        <w:rPr>
          <w:lang w:val="nl-NL"/>
        </w:rPr>
        <w:t>; t</w:t>
      </w:r>
      <w:r w:rsidRPr="00DC4D29">
        <w:rPr>
          <w:lang w:val="nl-NL"/>
        </w:rPr>
        <w:t>ổ</w:t>
      </w:r>
      <w:r>
        <w:rPr>
          <w:lang w:val="nl-NL"/>
        </w:rPr>
        <w:t xml:space="preserve"> ch</w:t>
      </w:r>
      <w:r w:rsidRPr="00DC4D29">
        <w:rPr>
          <w:lang w:val="nl-NL"/>
        </w:rPr>
        <w:t>ức</w:t>
      </w:r>
      <w:r>
        <w:rPr>
          <w:lang w:val="nl-NL"/>
        </w:rPr>
        <w:t xml:space="preserve"> xin </w:t>
      </w:r>
      <w:r w:rsidRPr="00DC4D29">
        <w:rPr>
          <w:lang w:val="nl-NL"/>
        </w:rPr>
        <w:t>ý</w:t>
      </w:r>
      <w:r>
        <w:rPr>
          <w:lang w:val="nl-NL"/>
        </w:rPr>
        <w:t xml:space="preserve"> ki</w:t>
      </w:r>
      <w:r w:rsidRPr="00DC4D29">
        <w:rPr>
          <w:lang w:val="nl-NL"/>
        </w:rPr>
        <w:t>ến</w:t>
      </w:r>
      <w:r>
        <w:rPr>
          <w:lang w:val="nl-NL"/>
        </w:rPr>
        <w:t xml:space="preserve"> c</w:t>
      </w:r>
      <w:r w:rsidRPr="00DC4D29">
        <w:rPr>
          <w:lang w:val="nl-NL"/>
        </w:rPr>
        <w:t>ủa</w:t>
      </w:r>
      <w:r>
        <w:rPr>
          <w:lang w:val="nl-NL"/>
        </w:rPr>
        <w:t xml:space="preserve"> T</w:t>
      </w:r>
      <w:r w:rsidRPr="00DC4D29">
        <w:rPr>
          <w:lang w:val="nl-NL"/>
        </w:rPr>
        <w:t>ỉnh</w:t>
      </w:r>
      <w:r>
        <w:rPr>
          <w:lang w:val="nl-NL"/>
        </w:rPr>
        <w:t xml:space="preserve"> </w:t>
      </w:r>
      <w:r w:rsidRPr="00DC4D29">
        <w:rPr>
          <w:lang w:val="nl-NL"/>
        </w:rPr>
        <w:t>ủy</w:t>
      </w:r>
      <w:r>
        <w:rPr>
          <w:lang w:val="nl-NL"/>
        </w:rPr>
        <w:t xml:space="preserve"> v</w:t>
      </w:r>
      <w:r w:rsidRPr="00DC4D29">
        <w:rPr>
          <w:lang w:val="nl-NL"/>
        </w:rPr>
        <w:t>à</w:t>
      </w:r>
      <w:r>
        <w:rPr>
          <w:lang w:val="nl-NL"/>
        </w:rPr>
        <w:t xml:space="preserve"> T</w:t>
      </w:r>
      <w:r w:rsidRPr="00DC4D29">
        <w:rPr>
          <w:lang w:val="nl-NL"/>
        </w:rPr>
        <w:t>ổng</w:t>
      </w:r>
      <w:r>
        <w:rPr>
          <w:lang w:val="nl-NL"/>
        </w:rPr>
        <w:t xml:space="preserve"> Li</w:t>
      </w:r>
      <w:r w:rsidRPr="00DC4D29">
        <w:rPr>
          <w:lang w:val="nl-NL"/>
        </w:rPr>
        <w:t>ê</w:t>
      </w:r>
      <w:r>
        <w:rPr>
          <w:lang w:val="nl-NL"/>
        </w:rPr>
        <w:t xml:space="preserve">n </w:t>
      </w:r>
      <w:r w:rsidRPr="00DC4D29">
        <w:rPr>
          <w:lang w:val="nl-NL"/>
        </w:rPr>
        <w:t>đ</w:t>
      </w:r>
      <w:r>
        <w:rPr>
          <w:lang w:val="nl-NL"/>
        </w:rPr>
        <w:t>o</w:t>
      </w:r>
      <w:r w:rsidRPr="00DC4D29">
        <w:rPr>
          <w:lang w:val="nl-NL"/>
        </w:rPr>
        <w:t>àn</w:t>
      </w:r>
      <w:r>
        <w:rPr>
          <w:lang w:val="nl-NL"/>
        </w:rPr>
        <w:t xml:space="preserve"> Lao đ</w:t>
      </w:r>
      <w:r w:rsidRPr="00DC4D29">
        <w:rPr>
          <w:lang w:val="nl-NL"/>
        </w:rPr>
        <w:t>ộng</w:t>
      </w:r>
      <w:r>
        <w:rPr>
          <w:lang w:val="nl-NL"/>
        </w:rPr>
        <w:t xml:space="preserve"> Vi</w:t>
      </w:r>
      <w:r w:rsidRPr="00DC4D29">
        <w:rPr>
          <w:lang w:val="nl-NL"/>
        </w:rPr>
        <w:t>ệt</w:t>
      </w:r>
      <w:r>
        <w:rPr>
          <w:lang w:val="nl-NL"/>
        </w:rPr>
        <w:t xml:space="preserve"> Nam đ</w:t>
      </w:r>
      <w:r w:rsidRPr="00DC4D29">
        <w:rPr>
          <w:lang w:val="nl-NL"/>
        </w:rPr>
        <w:t>ể</w:t>
      </w:r>
      <w:r>
        <w:rPr>
          <w:lang w:val="nl-NL"/>
        </w:rPr>
        <w:t xml:space="preserve"> th</w:t>
      </w:r>
      <w:r w:rsidRPr="00DC4D29">
        <w:rPr>
          <w:lang w:val="nl-NL"/>
        </w:rPr>
        <w:t>ống</w:t>
      </w:r>
      <w:r>
        <w:rPr>
          <w:lang w:val="nl-NL"/>
        </w:rPr>
        <w:t xml:space="preserve"> nh</w:t>
      </w:r>
      <w:r w:rsidRPr="00DC4D29">
        <w:rPr>
          <w:lang w:val="nl-NL"/>
        </w:rPr>
        <w:t>ất</w:t>
      </w:r>
      <w:r>
        <w:rPr>
          <w:lang w:val="nl-NL"/>
        </w:rPr>
        <w:t xml:space="preserve"> trong l</w:t>
      </w:r>
      <w:r w:rsidRPr="00DC4D29">
        <w:rPr>
          <w:lang w:val="nl-NL"/>
        </w:rPr>
        <w:t>ãnh</w:t>
      </w:r>
      <w:r>
        <w:rPr>
          <w:lang w:val="nl-NL"/>
        </w:rPr>
        <w:t xml:space="preserve"> </w:t>
      </w:r>
      <w:r w:rsidRPr="00DC4D29">
        <w:rPr>
          <w:lang w:val="nl-NL"/>
        </w:rPr>
        <w:t>đạo</w:t>
      </w:r>
      <w:r>
        <w:rPr>
          <w:lang w:val="nl-NL"/>
        </w:rPr>
        <w:t>, ch</w:t>
      </w:r>
      <w:r w:rsidRPr="00DC4D29">
        <w:rPr>
          <w:lang w:val="nl-NL"/>
        </w:rPr>
        <w:t>ỉ</w:t>
      </w:r>
      <w:r>
        <w:rPr>
          <w:lang w:val="nl-NL"/>
        </w:rPr>
        <w:t xml:space="preserve"> </w:t>
      </w:r>
      <w:r w:rsidRPr="00DC4D29">
        <w:rPr>
          <w:lang w:val="nl-NL"/>
        </w:rPr>
        <w:t>đạo</w:t>
      </w:r>
      <w:r>
        <w:rPr>
          <w:lang w:val="nl-NL"/>
        </w:rPr>
        <w:t xml:space="preserve"> th</w:t>
      </w:r>
      <w:r w:rsidRPr="00DC4D29">
        <w:rPr>
          <w:lang w:val="nl-NL"/>
        </w:rPr>
        <w:t>ực</w:t>
      </w:r>
      <w:r>
        <w:rPr>
          <w:lang w:val="nl-NL"/>
        </w:rPr>
        <w:t xml:space="preserve"> hi</w:t>
      </w:r>
      <w:r w:rsidRPr="00DC4D29">
        <w:rPr>
          <w:lang w:val="nl-NL"/>
        </w:rPr>
        <w:t>ện</w:t>
      </w:r>
      <w:r>
        <w:rPr>
          <w:lang w:val="nl-NL"/>
        </w:rPr>
        <w:t xml:space="preserve"> nhi</w:t>
      </w:r>
      <w:r w:rsidRPr="00DC4D29">
        <w:rPr>
          <w:lang w:val="nl-NL"/>
        </w:rPr>
        <w:t>ệm</w:t>
      </w:r>
      <w:r>
        <w:rPr>
          <w:lang w:val="nl-NL"/>
        </w:rPr>
        <w:t xml:space="preserve"> v</w:t>
      </w:r>
      <w:r w:rsidRPr="00DC4D29">
        <w:rPr>
          <w:lang w:val="nl-NL"/>
        </w:rPr>
        <w:t>ụ</w:t>
      </w:r>
      <w:r>
        <w:rPr>
          <w:lang w:val="nl-NL"/>
        </w:rPr>
        <w:t>. Ch</w:t>
      </w:r>
      <w:r w:rsidRPr="00DC4D29">
        <w:rPr>
          <w:lang w:val="nl-NL"/>
        </w:rPr>
        <w:t>ủ</w:t>
      </w:r>
      <w:r>
        <w:rPr>
          <w:lang w:val="nl-NL"/>
        </w:rPr>
        <w:t xml:space="preserve"> đ</w:t>
      </w:r>
      <w:r w:rsidRPr="00DC4D29">
        <w:rPr>
          <w:lang w:val="nl-NL"/>
        </w:rPr>
        <w:t>ộng</w:t>
      </w:r>
      <w:r>
        <w:rPr>
          <w:lang w:val="nl-NL"/>
        </w:rPr>
        <w:t xml:space="preserve"> x</w:t>
      </w:r>
      <w:r w:rsidRPr="00DC4D29">
        <w:rPr>
          <w:lang w:val="nl-NL"/>
        </w:rPr>
        <w:t>â</w:t>
      </w:r>
      <w:r>
        <w:rPr>
          <w:lang w:val="nl-NL"/>
        </w:rPr>
        <w:t>y d</w:t>
      </w:r>
      <w:r w:rsidRPr="00DC4D29">
        <w:rPr>
          <w:lang w:val="nl-NL"/>
        </w:rPr>
        <w:t>ựng</w:t>
      </w:r>
      <w:r>
        <w:rPr>
          <w:lang w:val="nl-NL"/>
        </w:rPr>
        <w:t xml:space="preserve"> k</w:t>
      </w:r>
      <w:r w:rsidRPr="00DC4D29">
        <w:rPr>
          <w:lang w:val="nl-NL"/>
        </w:rPr>
        <w:t>ế</w:t>
      </w:r>
      <w:r>
        <w:rPr>
          <w:lang w:val="nl-NL"/>
        </w:rPr>
        <w:t xml:space="preserve"> ho</w:t>
      </w:r>
      <w:r w:rsidRPr="00DC4D29">
        <w:rPr>
          <w:lang w:val="nl-NL"/>
        </w:rPr>
        <w:t>ạch</w:t>
      </w:r>
      <w:r>
        <w:rPr>
          <w:lang w:val="nl-NL"/>
        </w:rPr>
        <w:t xml:space="preserve"> v</w:t>
      </w:r>
      <w:r w:rsidRPr="00DC4D29">
        <w:rPr>
          <w:lang w:val="nl-NL"/>
        </w:rPr>
        <w:t>à</w:t>
      </w:r>
      <w:r>
        <w:rPr>
          <w:lang w:val="nl-NL"/>
        </w:rPr>
        <w:t xml:space="preserve"> th</w:t>
      </w:r>
      <w:r w:rsidRPr="00DC4D29">
        <w:rPr>
          <w:lang w:val="nl-NL"/>
        </w:rPr>
        <w:t>ực</w:t>
      </w:r>
      <w:r>
        <w:rPr>
          <w:lang w:val="nl-NL"/>
        </w:rPr>
        <w:t xml:space="preserve"> hi</w:t>
      </w:r>
      <w:r w:rsidRPr="00DC4D29">
        <w:rPr>
          <w:lang w:val="nl-NL"/>
        </w:rPr>
        <w:t>ện</w:t>
      </w:r>
      <w:r>
        <w:rPr>
          <w:lang w:val="nl-NL"/>
        </w:rPr>
        <w:t xml:space="preserve"> c</w:t>
      </w:r>
      <w:r w:rsidRPr="00DC4D29">
        <w:rPr>
          <w:lang w:val="nl-NL"/>
        </w:rPr>
        <w:t>ô</w:t>
      </w:r>
      <w:r>
        <w:rPr>
          <w:lang w:val="nl-NL"/>
        </w:rPr>
        <w:t>ng t</w:t>
      </w:r>
      <w:r w:rsidRPr="00DC4D29">
        <w:rPr>
          <w:lang w:val="nl-NL"/>
        </w:rPr>
        <w:t>ác</w:t>
      </w:r>
      <w:r>
        <w:rPr>
          <w:lang w:val="nl-NL"/>
        </w:rPr>
        <w:t xml:space="preserve"> ki</w:t>
      </w:r>
      <w:r w:rsidRPr="00DC4D29">
        <w:rPr>
          <w:lang w:val="nl-NL"/>
        </w:rPr>
        <w:t>ểm</w:t>
      </w:r>
      <w:r>
        <w:rPr>
          <w:lang w:val="nl-NL"/>
        </w:rPr>
        <w:t xml:space="preserve"> tra, gi</w:t>
      </w:r>
      <w:r w:rsidRPr="00DC4D29">
        <w:rPr>
          <w:lang w:val="nl-NL"/>
        </w:rPr>
        <w:t>ám</w:t>
      </w:r>
      <w:r>
        <w:rPr>
          <w:lang w:val="nl-NL"/>
        </w:rPr>
        <w:t xml:space="preserve"> s</w:t>
      </w:r>
      <w:r w:rsidRPr="00DC4D29">
        <w:rPr>
          <w:lang w:val="nl-NL"/>
        </w:rPr>
        <w:t>át</w:t>
      </w:r>
      <w:r>
        <w:rPr>
          <w:lang w:val="nl-NL"/>
        </w:rPr>
        <w:t xml:space="preserve"> nghi</w:t>
      </w:r>
      <w:r w:rsidRPr="006130BD">
        <w:rPr>
          <w:lang w:val="nl-NL"/>
        </w:rPr>
        <w:t>ê</w:t>
      </w:r>
      <w:r>
        <w:rPr>
          <w:lang w:val="nl-NL"/>
        </w:rPr>
        <w:t>m t</w:t>
      </w:r>
      <w:r w:rsidRPr="006130BD">
        <w:rPr>
          <w:lang w:val="nl-NL"/>
        </w:rPr>
        <w:t>úc</w:t>
      </w:r>
      <w:r>
        <w:rPr>
          <w:lang w:val="nl-NL"/>
        </w:rPr>
        <w:t>, hi</w:t>
      </w:r>
      <w:r w:rsidRPr="006130BD">
        <w:rPr>
          <w:lang w:val="nl-NL"/>
        </w:rPr>
        <w:t>ệu</w:t>
      </w:r>
      <w:r>
        <w:rPr>
          <w:lang w:val="nl-NL"/>
        </w:rPr>
        <w:t xml:space="preserve"> qu</w:t>
      </w:r>
      <w:r w:rsidRPr="006130BD">
        <w:rPr>
          <w:lang w:val="nl-NL"/>
        </w:rPr>
        <w:t>ả</w:t>
      </w:r>
      <w:r>
        <w:rPr>
          <w:lang w:val="nl-NL"/>
        </w:rPr>
        <w:t xml:space="preserve">.   </w:t>
      </w:r>
    </w:p>
    <w:p w14:paraId="7A5AA599" w14:textId="77777777" w:rsidR="00443474" w:rsidRPr="00F80BE7" w:rsidRDefault="00443474" w:rsidP="00E908F0">
      <w:pPr>
        <w:widowControl w:val="0"/>
        <w:spacing w:line="276" w:lineRule="auto"/>
        <w:ind w:firstLine="720"/>
        <w:jc w:val="both"/>
        <w:rPr>
          <w:b/>
          <w:lang w:val="nl-NL"/>
        </w:rPr>
      </w:pPr>
      <w:r>
        <w:rPr>
          <w:b/>
        </w:rPr>
        <w:t>3</w:t>
      </w:r>
      <w:r w:rsidRPr="00F80BE7">
        <w:rPr>
          <w:b/>
        </w:rPr>
        <w:t>. Một số kết quả nổi bật trong nhiệm kỳ</w:t>
      </w:r>
    </w:p>
    <w:p w14:paraId="028FC7A3" w14:textId="77777777" w:rsidR="00443474" w:rsidRDefault="00443474" w:rsidP="00E908F0">
      <w:pPr>
        <w:widowControl w:val="0"/>
        <w:spacing w:line="276" w:lineRule="auto"/>
        <w:ind w:firstLine="720"/>
        <w:jc w:val="both"/>
        <w:rPr>
          <w:lang w:val="nl-NL"/>
        </w:rPr>
      </w:pPr>
      <w:r>
        <w:rPr>
          <w:lang w:val="nl-NL"/>
        </w:rPr>
        <w:t>Th</w:t>
      </w:r>
      <w:r w:rsidRPr="00333CF4">
        <w:rPr>
          <w:lang w:val="nl-NL"/>
        </w:rPr>
        <w:t>ực</w:t>
      </w:r>
      <w:r>
        <w:rPr>
          <w:lang w:val="nl-NL"/>
        </w:rPr>
        <w:t xml:space="preserve"> hi</w:t>
      </w:r>
      <w:r w:rsidRPr="00333CF4">
        <w:rPr>
          <w:lang w:val="nl-NL"/>
        </w:rPr>
        <w:t>ện</w:t>
      </w:r>
      <w:r>
        <w:rPr>
          <w:lang w:val="nl-NL"/>
        </w:rPr>
        <w:t xml:space="preserve"> t</w:t>
      </w:r>
      <w:r w:rsidRPr="00333CF4">
        <w:rPr>
          <w:lang w:val="nl-NL"/>
        </w:rPr>
        <w:t>ốt</w:t>
      </w:r>
      <w:r>
        <w:rPr>
          <w:lang w:val="nl-NL"/>
        </w:rPr>
        <w:t xml:space="preserve"> ch</w:t>
      </w:r>
      <w:r w:rsidRPr="00333CF4">
        <w:rPr>
          <w:lang w:val="nl-NL"/>
        </w:rPr>
        <w:t>ức</w:t>
      </w:r>
      <w:r>
        <w:rPr>
          <w:lang w:val="nl-NL"/>
        </w:rPr>
        <w:t xml:space="preserve"> n</w:t>
      </w:r>
      <w:r w:rsidRPr="00637FB1">
        <w:rPr>
          <w:lang w:val="nl-NL"/>
        </w:rPr>
        <w:t>ă</w:t>
      </w:r>
      <w:r>
        <w:rPr>
          <w:lang w:val="nl-NL"/>
        </w:rPr>
        <w:t xml:space="preserve">ng </w:t>
      </w:r>
      <w:r w:rsidRPr="00333CF4">
        <w:rPr>
          <w:lang w:val="nl-NL"/>
        </w:rPr>
        <w:t>đại</w:t>
      </w:r>
      <w:r>
        <w:rPr>
          <w:lang w:val="nl-NL"/>
        </w:rPr>
        <w:t xml:space="preserve"> di</w:t>
      </w:r>
      <w:r w:rsidRPr="00333CF4">
        <w:rPr>
          <w:lang w:val="nl-NL"/>
        </w:rPr>
        <w:t>ện</w:t>
      </w:r>
      <w:r>
        <w:rPr>
          <w:lang w:val="nl-NL"/>
        </w:rPr>
        <w:t>, b</w:t>
      </w:r>
      <w:r w:rsidRPr="00333CF4">
        <w:rPr>
          <w:lang w:val="nl-NL"/>
        </w:rPr>
        <w:t>ảo</w:t>
      </w:r>
      <w:r>
        <w:rPr>
          <w:lang w:val="nl-NL"/>
        </w:rPr>
        <w:t xml:space="preserve"> v</w:t>
      </w:r>
      <w:r w:rsidRPr="00333CF4">
        <w:rPr>
          <w:lang w:val="nl-NL"/>
        </w:rPr>
        <w:t>ệ</w:t>
      </w:r>
      <w:r>
        <w:rPr>
          <w:lang w:val="nl-NL"/>
        </w:rPr>
        <w:t xml:space="preserve"> </w:t>
      </w:r>
      <w:r w:rsidRPr="00333CF4">
        <w:rPr>
          <w:lang w:val="nl-NL"/>
        </w:rPr>
        <w:t>đ</w:t>
      </w:r>
      <w:r>
        <w:rPr>
          <w:lang w:val="nl-NL"/>
        </w:rPr>
        <w:t>o</w:t>
      </w:r>
      <w:r w:rsidRPr="00333CF4">
        <w:rPr>
          <w:lang w:val="nl-NL"/>
        </w:rPr>
        <w:t>àn</w:t>
      </w:r>
      <w:r>
        <w:rPr>
          <w:lang w:val="nl-NL"/>
        </w:rPr>
        <w:t xml:space="preserve"> vi</w:t>
      </w:r>
      <w:r w:rsidRPr="00333CF4">
        <w:rPr>
          <w:lang w:val="nl-NL"/>
        </w:rPr>
        <w:t>ê</w:t>
      </w:r>
      <w:r>
        <w:rPr>
          <w:lang w:val="nl-NL"/>
        </w:rPr>
        <w:t>n, ngư</w:t>
      </w:r>
      <w:r w:rsidRPr="00333CF4">
        <w:rPr>
          <w:lang w:val="nl-NL"/>
        </w:rPr>
        <w:t>ời</w:t>
      </w:r>
      <w:r>
        <w:rPr>
          <w:lang w:val="nl-NL"/>
        </w:rPr>
        <w:t xml:space="preserve"> lao đ</w:t>
      </w:r>
      <w:r w:rsidRPr="00333CF4">
        <w:rPr>
          <w:lang w:val="nl-NL"/>
        </w:rPr>
        <w:t>ộng</w:t>
      </w:r>
      <w:r>
        <w:rPr>
          <w:lang w:val="nl-NL"/>
        </w:rPr>
        <w:t>, hàng năm</w:t>
      </w:r>
      <w:r w:rsidRPr="003F6ED4">
        <w:rPr>
          <w:lang w:val="nl-NL"/>
        </w:rPr>
        <w:t xml:space="preserve"> Ban Chấp hành Liên đoàn Lao động tỉnh tập trung chỉ đạo công tác </w:t>
      </w:r>
      <w:r>
        <w:rPr>
          <w:lang w:val="nl-NL"/>
        </w:rPr>
        <w:t>tham gia x</w:t>
      </w:r>
      <w:r w:rsidRPr="00333CF4">
        <w:rPr>
          <w:lang w:val="nl-NL"/>
        </w:rPr>
        <w:t>â</w:t>
      </w:r>
      <w:r>
        <w:rPr>
          <w:lang w:val="nl-NL"/>
        </w:rPr>
        <w:t>y d</w:t>
      </w:r>
      <w:r w:rsidRPr="00333CF4">
        <w:rPr>
          <w:lang w:val="nl-NL"/>
        </w:rPr>
        <w:t>ựng</w:t>
      </w:r>
      <w:r>
        <w:rPr>
          <w:lang w:val="nl-NL"/>
        </w:rPr>
        <w:t xml:space="preserve"> ch</w:t>
      </w:r>
      <w:r w:rsidRPr="00333CF4">
        <w:rPr>
          <w:lang w:val="nl-NL"/>
        </w:rPr>
        <w:t>ính</w:t>
      </w:r>
      <w:r>
        <w:rPr>
          <w:lang w:val="nl-NL"/>
        </w:rPr>
        <w:t xml:space="preserve"> s</w:t>
      </w:r>
      <w:r w:rsidRPr="00333CF4">
        <w:rPr>
          <w:lang w:val="nl-NL"/>
        </w:rPr>
        <w:t>ách</w:t>
      </w:r>
      <w:r>
        <w:rPr>
          <w:lang w:val="nl-NL"/>
        </w:rPr>
        <w:t xml:space="preserve"> ph</w:t>
      </w:r>
      <w:r w:rsidRPr="00333CF4">
        <w:rPr>
          <w:lang w:val="nl-NL"/>
        </w:rPr>
        <w:t>áp</w:t>
      </w:r>
      <w:r>
        <w:rPr>
          <w:lang w:val="nl-NL"/>
        </w:rPr>
        <w:t xml:space="preserve"> lu</w:t>
      </w:r>
      <w:r w:rsidRPr="00333CF4">
        <w:rPr>
          <w:lang w:val="nl-NL"/>
        </w:rPr>
        <w:t>ật</w:t>
      </w:r>
      <w:r>
        <w:rPr>
          <w:lang w:val="nl-NL"/>
        </w:rPr>
        <w:t xml:space="preserve">; </w:t>
      </w:r>
      <w:r w:rsidRPr="003F6ED4">
        <w:rPr>
          <w:lang w:val="nl-NL"/>
        </w:rPr>
        <w:t>phối hợp kiểm tra, giám sát, nắm tình hình đời sống, việc làm của công nhân viên chức lao động cũng như việc chấp hành pháp luật lao động trong các doanh nghiệp</w:t>
      </w:r>
      <w:r>
        <w:rPr>
          <w:lang w:val="nl-NL"/>
        </w:rPr>
        <w:t xml:space="preserve">; </w:t>
      </w:r>
      <w:r w:rsidRPr="007F225D">
        <w:rPr>
          <w:lang w:val="nl-NL"/>
        </w:rPr>
        <w:t>giám sát và phản biện xã hội theo Quyết định số 217 của Bộ Chính trị</w:t>
      </w:r>
      <w:r>
        <w:rPr>
          <w:lang w:val="nl-NL"/>
        </w:rPr>
        <w:t>, ch</w:t>
      </w:r>
      <w:r w:rsidRPr="00BD7974">
        <w:rPr>
          <w:lang w:val="nl-NL"/>
        </w:rPr>
        <w:t>ỉ</w:t>
      </w:r>
      <w:r>
        <w:rPr>
          <w:lang w:val="nl-NL"/>
        </w:rPr>
        <w:t xml:space="preserve"> </w:t>
      </w:r>
      <w:r w:rsidRPr="00BD7974">
        <w:rPr>
          <w:lang w:val="nl-NL"/>
        </w:rPr>
        <w:t>đạo</w:t>
      </w:r>
      <w:r>
        <w:rPr>
          <w:lang w:val="nl-NL"/>
        </w:rPr>
        <w:t xml:space="preserve"> gi</w:t>
      </w:r>
      <w:r w:rsidRPr="00BD7974">
        <w:rPr>
          <w:lang w:val="nl-NL"/>
        </w:rPr>
        <w:t>ải</w:t>
      </w:r>
      <w:r>
        <w:rPr>
          <w:lang w:val="nl-NL"/>
        </w:rPr>
        <w:t xml:space="preserve"> quy</w:t>
      </w:r>
      <w:r w:rsidRPr="00BD7974">
        <w:rPr>
          <w:lang w:val="nl-NL"/>
        </w:rPr>
        <w:t>ết</w:t>
      </w:r>
      <w:r>
        <w:rPr>
          <w:lang w:val="nl-NL"/>
        </w:rPr>
        <w:t xml:space="preserve"> 20 v</w:t>
      </w:r>
      <w:r w:rsidRPr="00BD7974">
        <w:rPr>
          <w:lang w:val="nl-NL"/>
        </w:rPr>
        <w:t>ụ</w:t>
      </w:r>
      <w:r>
        <w:rPr>
          <w:lang w:val="nl-NL"/>
        </w:rPr>
        <w:t xml:space="preserve"> </w:t>
      </w:r>
      <w:r w:rsidRPr="00BD7974">
        <w:rPr>
          <w:lang w:val="nl-NL"/>
        </w:rPr>
        <w:t>đình</w:t>
      </w:r>
      <w:r>
        <w:rPr>
          <w:lang w:val="nl-NL"/>
        </w:rPr>
        <w:t xml:space="preserve"> c</w:t>
      </w:r>
      <w:r w:rsidRPr="00BD7974">
        <w:rPr>
          <w:lang w:val="nl-NL"/>
        </w:rPr>
        <w:t>ô</w:t>
      </w:r>
      <w:r>
        <w:rPr>
          <w:lang w:val="nl-NL"/>
        </w:rPr>
        <w:t>ng</w:t>
      </w:r>
      <w:r>
        <w:rPr>
          <w:rStyle w:val="FootnoteReference"/>
          <w:lang w:val="nl-NL"/>
        </w:rPr>
        <w:footnoteReference w:id="8"/>
      </w:r>
      <w:r>
        <w:rPr>
          <w:lang w:val="nl-NL"/>
        </w:rPr>
        <w:t>. T</w:t>
      </w:r>
      <w:r w:rsidRPr="007F225D">
        <w:rPr>
          <w:lang w:val="nl-NL"/>
        </w:rPr>
        <w:t xml:space="preserve">ổ chức thành công </w:t>
      </w:r>
      <w:r>
        <w:rPr>
          <w:lang w:val="nl-NL"/>
        </w:rPr>
        <w:t>h</w:t>
      </w:r>
      <w:r w:rsidRPr="007F225D">
        <w:rPr>
          <w:lang w:val="nl-NL"/>
        </w:rPr>
        <w:t>ội</w:t>
      </w:r>
      <w:r>
        <w:rPr>
          <w:lang w:val="nl-NL"/>
        </w:rPr>
        <w:t xml:space="preserve"> ngh</w:t>
      </w:r>
      <w:r w:rsidRPr="007F225D">
        <w:rPr>
          <w:lang w:val="nl-NL"/>
        </w:rPr>
        <w:t>ị</w:t>
      </w:r>
      <w:r>
        <w:rPr>
          <w:lang w:val="nl-NL"/>
        </w:rPr>
        <w:t xml:space="preserve"> </w:t>
      </w:r>
      <w:r w:rsidRPr="007F225D">
        <w:rPr>
          <w:lang w:val="nl-NL"/>
        </w:rPr>
        <w:t>đối thoại giữa</w:t>
      </w:r>
      <w:r w:rsidRPr="0038287B">
        <w:rPr>
          <w:color w:val="FF0000"/>
          <w:lang w:val="nl-NL"/>
        </w:rPr>
        <w:t xml:space="preserve"> </w:t>
      </w:r>
      <w:r w:rsidRPr="007F225D">
        <w:rPr>
          <w:lang w:val="nl-NL"/>
        </w:rPr>
        <w:t xml:space="preserve">Chủ tịch </w:t>
      </w:r>
      <w:r w:rsidRPr="00637FB1">
        <w:rPr>
          <w:lang w:val="nl-NL"/>
        </w:rPr>
        <w:t>Ủy</w:t>
      </w:r>
      <w:r>
        <w:rPr>
          <w:lang w:val="nl-NL"/>
        </w:rPr>
        <w:t xml:space="preserve"> ban Nh</w:t>
      </w:r>
      <w:r w:rsidRPr="00637FB1">
        <w:rPr>
          <w:lang w:val="nl-NL"/>
        </w:rPr>
        <w:t>â</w:t>
      </w:r>
      <w:r>
        <w:rPr>
          <w:lang w:val="nl-NL"/>
        </w:rPr>
        <w:t>n d</w:t>
      </w:r>
      <w:r w:rsidRPr="00637FB1">
        <w:rPr>
          <w:lang w:val="nl-NL"/>
        </w:rPr>
        <w:t>â</w:t>
      </w:r>
      <w:r>
        <w:rPr>
          <w:lang w:val="nl-NL"/>
        </w:rPr>
        <w:t>n</w:t>
      </w:r>
      <w:r w:rsidRPr="007F225D">
        <w:rPr>
          <w:lang w:val="nl-NL"/>
        </w:rPr>
        <w:t xml:space="preserve"> tỉnh </w:t>
      </w:r>
      <w:r>
        <w:rPr>
          <w:lang w:val="nl-NL"/>
        </w:rPr>
        <w:t>với</w:t>
      </w:r>
      <w:r w:rsidRPr="007F225D">
        <w:rPr>
          <w:lang w:val="nl-NL"/>
        </w:rPr>
        <w:t xml:space="preserve"> đoàn viên, công nhân viên chức lao động</w:t>
      </w:r>
      <w:r>
        <w:rPr>
          <w:lang w:val="nl-NL"/>
        </w:rPr>
        <w:t>, th</w:t>
      </w:r>
      <w:r w:rsidRPr="00CB5149">
        <w:rPr>
          <w:lang w:val="nl-NL"/>
        </w:rPr>
        <w:t>ô</w:t>
      </w:r>
      <w:r w:rsidRPr="001D4EF7">
        <w:rPr>
          <w:lang w:val="nl-NL"/>
        </w:rPr>
        <w:t>ng</w:t>
      </w:r>
      <w:r>
        <w:rPr>
          <w:lang w:val="nl-NL"/>
        </w:rPr>
        <w:t xml:space="preserve"> qua h</w:t>
      </w:r>
      <w:r w:rsidRPr="001D4EF7">
        <w:rPr>
          <w:lang w:val="nl-NL"/>
        </w:rPr>
        <w:t>ội</w:t>
      </w:r>
      <w:r>
        <w:rPr>
          <w:lang w:val="nl-NL"/>
        </w:rPr>
        <w:t xml:space="preserve"> ngh</w:t>
      </w:r>
      <w:r w:rsidRPr="001D4EF7">
        <w:rPr>
          <w:lang w:val="nl-NL"/>
        </w:rPr>
        <w:t>ị</w:t>
      </w:r>
      <w:r>
        <w:rPr>
          <w:lang w:val="nl-NL"/>
        </w:rPr>
        <w:t xml:space="preserve"> </w:t>
      </w:r>
      <w:r w:rsidRPr="001D4EF7">
        <w:rPr>
          <w:lang w:val="nl-NL"/>
        </w:rPr>
        <w:t>đã</w:t>
      </w:r>
      <w:r>
        <w:rPr>
          <w:lang w:val="nl-NL"/>
        </w:rPr>
        <w:t xml:space="preserve"> gi</w:t>
      </w:r>
      <w:r w:rsidRPr="001D4EF7">
        <w:rPr>
          <w:lang w:val="nl-NL"/>
        </w:rPr>
        <w:t>ải</w:t>
      </w:r>
      <w:r>
        <w:rPr>
          <w:lang w:val="nl-NL"/>
        </w:rPr>
        <w:t xml:space="preserve"> quy</w:t>
      </w:r>
      <w:r w:rsidRPr="001D4EF7">
        <w:rPr>
          <w:lang w:val="nl-NL"/>
        </w:rPr>
        <w:t>ết</w:t>
      </w:r>
      <w:r>
        <w:rPr>
          <w:lang w:val="nl-NL"/>
        </w:rPr>
        <w:t xml:space="preserve"> c</w:t>
      </w:r>
      <w:r w:rsidRPr="001D4EF7">
        <w:rPr>
          <w:lang w:val="nl-NL"/>
        </w:rPr>
        <w:t>ă</w:t>
      </w:r>
      <w:r>
        <w:rPr>
          <w:lang w:val="nl-NL"/>
        </w:rPr>
        <w:t>n b</w:t>
      </w:r>
      <w:r w:rsidRPr="001D4EF7">
        <w:rPr>
          <w:lang w:val="nl-NL"/>
        </w:rPr>
        <w:t>ản</w:t>
      </w:r>
      <w:r>
        <w:rPr>
          <w:lang w:val="nl-NL"/>
        </w:rPr>
        <w:t xml:space="preserve"> c</w:t>
      </w:r>
      <w:r w:rsidRPr="001D4EF7">
        <w:rPr>
          <w:lang w:val="nl-NL"/>
        </w:rPr>
        <w:t>ác</w:t>
      </w:r>
      <w:r>
        <w:rPr>
          <w:lang w:val="nl-NL"/>
        </w:rPr>
        <w:t xml:space="preserve"> ki</w:t>
      </w:r>
      <w:r w:rsidRPr="001D4EF7">
        <w:rPr>
          <w:lang w:val="nl-NL"/>
        </w:rPr>
        <w:t>ến</w:t>
      </w:r>
      <w:r>
        <w:rPr>
          <w:lang w:val="nl-NL"/>
        </w:rPr>
        <w:t xml:space="preserve"> ngh</w:t>
      </w:r>
      <w:r w:rsidRPr="001D4EF7">
        <w:rPr>
          <w:lang w:val="nl-NL"/>
        </w:rPr>
        <w:t>ị</w:t>
      </w:r>
      <w:r>
        <w:rPr>
          <w:lang w:val="nl-NL"/>
        </w:rPr>
        <w:t xml:space="preserve"> đ</w:t>
      </w:r>
      <w:r w:rsidRPr="001D4EF7">
        <w:rPr>
          <w:lang w:val="nl-NL"/>
        </w:rPr>
        <w:t>ề</w:t>
      </w:r>
      <w:r>
        <w:rPr>
          <w:lang w:val="nl-NL"/>
        </w:rPr>
        <w:t xml:space="preserve"> xu</w:t>
      </w:r>
      <w:r w:rsidRPr="001D4EF7">
        <w:rPr>
          <w:lang w:val="nl-NL"/>
        </w:rPr>
        <w:t>ất</w:t>
      </w:r>
      <w:r>
        <w:rPr>
          <w:lang w:val="nl-NL"/>
        </w:rPr>
        <w:t xml:space="preserve"> li</w:t>
      </w:r>
      <w:r w:rsidRPr="001D4EF7">
        <w:rPr>
          <w:lang w:val="nl-NL"/>
        </w:rPr>
        <w:t>ê</w:t>
      </w:r>
      <w:r>
        <w:rPr>
          <w:lang w:val="nl-NL"/>
        </w:rPr>
        <w:t>n quan đ</w:t>
      </w:r>
      <w:r w:rsidRPr="001D4EF7">
        <w:rPr>
          <w:lang w:val="nl-NL"/>
        </w:rPr>
        <w:t>ến</w:t>
      </w:r>
      <w:r>
        <w:rPr>
          <w:lang w:val="nl-NL"/>
        </w:rPr>
        <w:t xml:space="preserve"> l</w:t>
      </w:r>
      <w:r w:rsidRPr="001D4EF7">
        <w:rPr>
          <w:lang w:val="nl-NL"/>
        </w:rPr>
        <w:t>ợi</w:t>
      </w:r>
      <w:r>
        <w:rPr>
          <w:lang w:val="nl-NL"/>
        </w:rPr>
        <w:t xml:space="preserve"> </w:t>
      </w:r>
      <w:r w:rsidRPr="001D4EF7">
        <w:rPr>
          <w:lang w:val="nl-NL"/>
        </w:rPr>
        <w:t>ích</w:t>
      </w:r>
      <w:r>
        <w:rPr>
          <w:lang w:val="nl-NL"/>
        </w:rPr>
        <w:t xml:space="preserve"> thi</w:t>
      </w:r>
      <w:r w:rsidRPr="001D4EF7">
        <w:rPr>
          <w:lang w:val="nl-NL"/>
        </w:rPr>
        <w:t>ết</w:t>
      </w:r>
      <w:r>
        <w:rPr>
          <w:lang w:val="nl-NL"/>
        </w:rPr>
        <w:t xml:space="preserve"> th</w:t>
      </w:r>
      <w:r w:rsidRPr="001D4EF7">
        <w:rPr>
          <w:lang w:val="nl-NL"/>
        </w:rPr>
        <w:t>ực</w:t>
      </w:r>
      <w:r>
        <w:rPr>
          <w:lang w:val="nl-NL"/>
        </w:rPr>
        <w:t xml:space="preserve"> c</w:t>
      </w:r>
      <w:r w:rsidRPr="001D4EF7">
        <w:rPr>
          <w:lang w:val="nl-NL"/>
        </w:rPr>
        <w:t>ủa</w:t>
      </w:r>
      <w:r>
        <w:rPr>
          <w:lang w:val="nl-NL"/>
        </w:rPr>
        <w:t xml:space="preserve"> ngư</w:t>
      </w:r>
      <w:r w:rsidRPr="001D4EF7">
        <w:rPr>
          <w:lang w:val="nl-NL"/>
        </w:rPr>
        <w:t>ời</w:t>
      </w:r>
      <w:r>
        <w:rPr>
          <w:lang w:val="nl-NL"/>
        </w:rPr>
        <w:t xml:space="preserve"> lao đ</w:t>
      </w:r>
      <w:r w:rsidRPr="001D4EF7">
        <w:rPr>
          <w:lang w:val="nl-NL"/>
        </w:rPr>
        <w:t>ộng</w:t>
      </w:r>
      <w:r>
        <w:rPr>
          <w:lang w:val="nl-NL"/>
        </w:rPr>
        <w:t>.</w:t>
      </w:r>
    </w:p>
    <w:p w14:paraId="60EA5ECD" w14:textId="77777777" w:rsidR="00443474" w:rsidRDefault="00443474" w:rsidP="00E908F0">
      <w:pPr>
        <w:widowControl w:val="0"/>
        <w:spacing w:line="276" w:lineRule="auto"/>
        <w:ind w:firstLine="720"/>
        <w:jc w:val="both"/>
        <w:rPr>
          <w:lang w:val="nl-NL"/>
        </w:rPr>
      </w:pPr>
      <w:r>
        <w:rPr>
          <w:lang w:val="nl-NL"/>
        </w:rPr>
        <w:t>Ban Ch</w:t>
      </w:r>
      <w:r w:rsidRPr="001D4EF7">
        <w:rPr>
          <w:lang w:val="nl-NL"/>
        </w:rPr>
        <w:t>ấp</w:t>
      </w:r>
      <w:r>
        <w:rPr>
          <w:lang w:val="nl-NL"/>
        </w:rPr>
        <w:t xml:space="preserve"> h</w:t>
      </w:r>
      <w:r w:rsidRPr="001D4EF7">
        <w:rPr>
          <w:lang w:val="nl-NL"/>
        </w:rPr>
        <w:t>ành</w:t>
      </w:r>
      <w:r>
        <w:rPr>
          <w:lang w:val="nl-NL"/>
        </w:rPr>
        <w:t xml:space="preserve"> </w:t>
      </w:r>
      <w:r w:rsidRPr="001D4EF7">
        <w:rPr>
          <w:lang w:val="nl-NL"/>
        </w:rPr>
        <w:t>đ</w:t>
      </w:r>
      <w:r w:rsidRPr="000D68C5">
        <w:rPr>
          <w:lang w:val="nl-NL"/>
        </w:rPr>
        <w:t>ã</w:t>
      </w:r>
      <w:r>
        <w:rPr>
          <w:lang w:val="nl-NL"/>
        </w:rPr>
        <w:t xml:space="preserve"> t</w:t>
      </w:r>
      <w:r w:rsidRPr="001E094D">
        <w:rPr>
          <w:lang w:val="nl-NL"/>
        </w:rPr>
        <w:t>ập</w:t>
      </w:r>
      <w:r>
        <w:rPr>
          <w:lang w:val="nl-NL"/>
        </w:rPr>
        <w:t xml:space="preserve"> trung x</w:t>
      </w:r>
      <w:r w:rsidRPr="00CB5149">
        <w:rPr>
          <w:lang w:val="nl-NL"/>
        </w:rPr>
        <w:t>â</w:t>
      </w:r>
      <w:r>
        <w:rPr>
          <w:lang w:val="nl-NL"/>
        </w:rPr>
        <w:t>y d</w:t>
      </w:r>
      <w:r w:rsidRPr="00CB5149">
        <w:rPr>
          <w:lang w:val="nl-NL"/>
        </w:rPr>
        <w:t>ựng</w:t>
      </w:r>
      <w:r>
        <w:rPr>
          <w:lang w:val="nl-NL"/>
        </w:rPr>
        <w:t xml:space="preserve"> k</w:t>
      </w:r>
      <w:r w:rsidRPr="00F40FA2">
        <w:rPr>
          <w:lang w:val="nl-NL"/>
        </w:rPr>
        <w:t>ế</w:t>
      </w:r>
      <w:r>
        <w:rPr>
          <w:lang w:val="nl-NL"/>
        </w:rPr>
        <w:t xml:space="preserve"> ho</w:t>
      </w:r>
      <w:r w:rsidRPr="00F40FA2">
        <w:rPr>
          <w:lang w:val="nl-NL"/>
        </w:rPr>
        <w:t>ạch</w:t>
      </w:r>
      <w:r>
        <w:rPr>
          <w:lang w:val="nl-NL"/>
        </w:rPr>
        <w:t xml:space="preserve"> v</w:t>
      </w:r>
      <w:r w:rsidRPr="000D68C5">
        <w:rPr>
          <w:lang w:val="nl-NL"/>
        </w:rPr>
        <w:t>à</w:t>
      </w:r>
      <w:r>
        <w:rPr>
          <w:lang w:val="nl-NL"/>
        </w:rPr>
        <w:t xml:space="preserve"> ch</w:t>
      </w:r>
      <w:r w:rsidRPr="000D68C5">
        <w:rPr>
          <w:lang w:val="nl-NL"/>
        </w:rPr>
        <w:t>ỉ</w:t>
      </w:r>
      <w:r>
        <w:rPr>
          <w:lang w:val="nl-NL"/>
        </w:rPr>
        <w:t xml:space="preserve"> </w:t>
      </w:r>
      <w:r w:rsidRPr="000D68C5">
        <w:rPr>
          <w:lang w:val="nl-NL"/>
        </w:rPr>
        <w:t>đạo</w:t>
      </w:r>
      <w:r>
        <w:rPr>
          <w:lang w:val="nl-NL"/>
        </w:rPr>
        <w:t xml:space="preserve"> t</w:t>
      </w:r>
      <w:r w:rsidRPr="00F40FA2">
        <w:rPr>
          <w:lang w:val="nl-NL"/>
        </w:rPr>
        <w:t>ổ</w:t>
      </w:r>
      <w:r>
        <w:rPr>
          <w:lang w:val="nl-NL"/>
        </w:rPr>
        <w:t xml:space="preserve"> ch</w:t>
      </w:r>
      <w:r w:rsidRPr="00F40FA2">
        <w:rPr>
          <w:lang w:val="nl-NL"/>
        </w:rPr>
        <w:t>ức</w:t>
      </w:r>
      <w:r>
        <w:rPr>
          <w:lang w:val="nl-NL"/>
        </w:rPr>
        <w:t xml:space="preserve"> th</w:t>
      </w:r>
      <w:r w:rsidRPr="000D68C5">
        <w:rPr>
          <w:lang w:val="nl-NL"/>
        </w:rPr>
        <w:t>ực</w:t>
      </w:r>
      <w:r>
        <w:rPr>
          <w:lang w:val="nl-NL"/>
        </w:rPr>
        <w:t xml:space="preserve"> hi</w:t>
      </w:r>
      <w:r w:rsidRPr="000D68C5">
        <w:rPr>
          <w:lang w:val="nl-NL"/>
        </w:rPr>
        <w:t>ện</w:t>
      </w:r>
      <w:r>
        <w:rPr>
          <w:lang w:val="nl-NL"/>
        </w:rPr>
        <w:t xml:space="preserve"> v</w:t>
      </w:r>
      <w:r w:rsidRPr="001E094D">
        <w:rPr>
          <w:lang w:val="nl-NL"/>
        </w:rPr>
        <w:t>ới</w:t>
      </w:r>
      <w:r>
        <w:rPr>
          <w:lang w:val="nl-NL"/>
        </w:rPr>
        <w:t xml:space="preserve"> nhi</w:t>
      </w:r>
      <w:r w:rsidRPr="001E094D">
        <w:rPr>
          <w:lang w:val="nl-NL"/>
        </w:rPr>
        <w:t>ều</w:t>
      </w:r>
      <w:r>
        <w:rPr>
          <w:lang w:val="nl-NL"/>
        </w:rPr>
        <w:t xml:space="preserve"> c</w:t>
      </w:r>
      <w:r w:rsidRPr="001E094D">
        <w:rPr>
          <w:lang w:val="nl-NL"/>
        </w:rPr>
        <w:t>ách</w:t>
      </w:r>
      <w:r>
        <w:rPr>
          <w:lang w:val="nl-NL"/>
        </w:rPr>
        <w:t xml:space="preserve"> l</w:t>
      </w:r>
      <w:r w:rsidRPr="001E094D">
        <w:rPr>
          <w:lang w:val="nl-NL"/>
        </w:rPr>
        <w:t>àm</w:t>
      </w:r>
      <w:r>
        <w:rPr>
          <w:lang w:val="nl-NL"/>
        </w:rPr>
        <w:t xml:space="preserve"> m</w:t>
      </w:r>
      <w:r w:rsidRPr="001E094D">
        <w:rPr>
          <w:lang w:val="nl-NL"/>
        </w:rPr>
        <w:t>ới</w:t>
      </w:r>
      <w:r>
        <w:rPr>
          <w:lang w:val="nl-NL"/>
        </w:rPr>
        <w:t>, s</w:t>
      </w:r>
      <w:r w:rsidRPr="001E094D">
        <w:rPr>
          <w:lang w:val="nl-NL"/>
        </w:rPr>
        <w:t>áng</w:t>
      </w:r>
      <w:r>
        <w:rPr>
          <w:lang w:val="nl-NL"/>
        </w:rPr>
        <w:t xml:space="preserve"> t</w:t>
      </w:r>
      <w:r w:rsidRPr="001E094D">
        <w:rPr>
          <w:lang w:val="nl-NL"/>
        </w:rPr>
        <w:t>ạo</w:t>
      </w:r>
      <w:r>
        <w:rPr>
          <w:lang w:val="nl-NL"/>
        </w:rPr>
        <w:t>, hi</w:t>
      </w:r>
      <w:r w:rsidRPr="000D68C5">
        <w:rPr>
          <w:lang w:val="nl-NL"/>
        </w:rPr>
        <w:t>ệu</w:t>
      </w:r>
      <w:r>
        <w:rPr>
          <w:lang w:val="nl-NL"/>
        </w:rPr>
        <w:t xml:space="preserve"> qu</w:t>
      </w:r>
      <w:r w:rsidRPr="000D68C5">
        <w:rPr>
          <w:lang w:val="nl-NL"/>
        </w:rPr>
        <w:t>ả</w:t>
      </w:r>
      <w:r>
        <w:rPr>
          <w:lang w:val="nl-NL"/>
        </w:rPr>
        <w:t xml:space="preserve"> c</w:t>
      </w:r>
      <w:r w:rsidRPr="000D68C5">
        <w:rPr>
          <w:lang w:val="nl-NL"/>
        </w:rPr>
        <w:t>ác</w:t>
      </w:r>
      <w:r>
        <w:rPr>
          <w:lang w:val="nl-NL"/>
        </w:rPr>
        <w:t xml:space="preserve"> ho</w:t>
      </w:r>
      <w:r w:rsidRPr="000D68C5">
        <w:rPr>
          <w:lang w:val="nl-NL"/>
        </w:rPr>
        <w:t>ạt</w:t>
      </w:r>
      <w:r>
        <w:rPr>
          <w:lang w:val="nl-NL"/>
        </w:rPr>
        <w:t xml:space="preserve"> đ</w:t>
      </w:r>
      <w:r w:rsidRPr="000D68C5">
        <w:rPr>
          <w:lang w:val="nl-NL"/>
        </w:rPr>
        <w:t>ộng</w:t>
      </w:r>
      <w:r>
        <w:rPr>
          <w:lang w:val="nl-NL"/>
        </w:rPr>
        <w:t xml:space="preserve"> ch</w:t>
      </w:r>
      <w:r w:rsidRPr="00F40FA2">
        <w:rPr>
          <w:lang w:val="nl-NL"/>
        </w:rPr>
        <w:t>ă</w:t>
      </w:r>
      <w:r>
        <w:rPr>
          <w:lang w:val="nl-NL"/>
        </w:rPr>
        <w:t xml:space="preserve">m lo cho </w:t>
      </w:r>
      <w:r w:rsidRPr="000D68C5">
        <w:rPr>
          <w:lang w:val="nl-NL"/>
        </w:rPr>
        <w:t>đ</w:t>
      </w:r>
      <w:r>
        <w:rPr>
          <w:lang w:val="nl-NL"/>
        </w:rPr>
        <w:t>o</w:t>
      </w:r>
      <w:r w:rsidRPr="000D68C5">
        <w:rPr>
          <w:lang w:val="nl-NL"/>
        </w:rPr>
        <w:t>àn</w:t>
      </w:r>
      <w:r>
        <w:rPr>
          <w:lang w:val="nl-NL"/>
        </w:rPr>
        <w:t xml:space="preserve"> vi</w:t>
      </w:r>
      <w:r w:rsidRPr="000D68C5">
        <w:rPr>
          <w:lang w:val="nl-NL"/>
        </w:rPr>
        <w:t>ê</w:t>
      </w:r>
      <w:r>
        <w:rPr>
          <w:lang w:val="nl-NL"/>
        </w:rPr>
        <w:t>n v</w:t>
      </w:r>
      <w:r w:rsidRPr="000D68C5">
        <w:rPr>
          <w:lang w:val="nl-NL"/>
        </w:rPr>
        <w:t>à</w:t>
      </w:r>
      <w:r>
        <w:rPr>
          <w:lang w:val="nl-NL"/>
        </w:rPr>
        <w:t xml:space="preserve"> ngư</w:t>
      </w:r>
      <w:r w:rsidRPr="000D68C5">
        <w:rPr>
          <w:lang w:val="nl-NL"/>
        </w:rPr>
        <w:t>ời</w:t>
      </w:r>
      <w:r>
        <w:rPr>
          <w:lang w:val="nl-NL"/>
        </w:rPr>
        <w:t xml:space="preserve"> lao đ</w:t>
      </w:r>
      <w:r w:rsidRPr="000D68C5">
        <w:rPr>
          <w:lang w:val="nl-NL"/>
        </w:rPr>
        <w:t>ộng</w:t>
      </w:r>
      <w:r>
        <w:rPr>
          <w:lang w:val="nl-NL"/>
        </w:rPr>
        <w:t>, an sinh x</w:t>
      </w:r>
      <w:r w:rsidRPr="000D68C5">
        <w:rPr>
          <w:lang w:val="nl-NL"/>
        </w:rPr>
        <w:t>ã</w:t>
      </w:r>
      <w:r>
        <w:rPr>
          <w:lang w:val="nl-NL"/>
        </w:rPr>
        <w:t xml:space="preserve"> h</w:t>
      </w:r>
      <w:r w:rsidRPr="000D68C5">
        <w:rPr>
          <w:lang w:val="nl-NL"/>
        </w:rPr>
        <w:t>ội</w:t>
      </w:r>
      <w:r>
        <w:rPr>
          <w:lang w:val="nl-NL"/>
        </w:rPr>
        <w:t xml:space="preserve"> nh</w:t>
      </w:r>
      <w:r w:rsidRPr="000D68C5">
        <w:rPr>
          <w:lang w:val="nl-NL"/>
        </w:rPr>
        <w:t>ư</w:t>
      </w:r>
      <w:r>
        <w:rPr>
          <w:lang w:val="nl-NL"/>
        </w:rPr>
        <w:t>: T</w:t>
      </w:r>
      <w:r w:rsidRPr="000D68C5">
        <w:rPr>
          <w:lang w:val="nl-NL"/>
        </w:rPr>
        <w:t>ổ</w:t>
      </w:r>
      <w:r>
        <w:rPr>
          <w:lang w:val="nl-NL"/>
        </w:rPr>
        <w:t xml:space="preserve"> ch</w:t>
      </w:r>
      <w:r w:rsidRPr="000D68C5">
        <w:rPr>
          <w:lang w:val="nl-NL"/>
        </w:rPr>
        <w:t>ức</w:t>
      </w:r>
      <w:r>
        <w:rPr>
          <w:lang w:val="nl-NL"/>
        </w:rPr>
        <w:t xml:space="preserve"> "T</w:t>
      </w:r>
      <w:r w:rsidRPr="000D68C5">
        <w:rPr>
          <w:lang w:val="nl-NL"/>
        </w:rPr>
        <w:t>ết</w:t>
      </w:r>
      <w:r>
        <w:rPr>
          <w:lang w:val="nl-NL"/>
        </w:rPr>
        <w:t xml:space="preserve"> Sum v</w:t>
      </w:r>
      <w:r w:rsidRPr="000D68C5">
        <w:rPr>
          <w:lang w:val="nl-NL"/>
        </w:rPr>
        <w:t>ầy</w:t>
      </w:r>
      <w:r>
        <w:rPr>
          <w:lang w:val="nl-NL"/>
        </w:rPr>
        <w:t>" h</w:t>
      </w:r>
      <w:r w:rsidRPr="000D68C5">
        <w:rPr>
          <w:lang w:val="nl-NL"/>
        </w:rPr>
        <w:t>àng</w:t>
      </w:r>
      <w:r>
        <w:rPr>
          <w:lang w:val="nl-NL"/>
        </w:rPr>
        <w:t xml:space="preserve"> n</w:t>
      </w:r>
      <w:r w:rsidRPr="000D68C5">
        <w:rPr>
          <w:lang w:val="nl-NL"/>
        </w:rPr>
        <w:t>ă</w:t>
      </w:r>
      <w:r>
        <w:rPr>
          <w:lang w:val="nl-NL"/>
        </w:rPr>
        <w:t>m; h</w:t>
      </w:r>
      <w:r w:rsidRPr="00333CF4">
        <w:rPr>
          <w:lang w:val="nl-NL"/>
        </w:rPr>
        <w:t>ỗ</w:t>
      </w:r>
      <w:r>
        <w:rPr>
          <w:lang w:val="nl-NL"/>
        </w:rPr>
        <w:t xml:space="preserve"> tr</w:t>
      </w:r>
      <w:r w:rsidRPr="00333CF4">
        <w:rPr>
          <w:lang w:val="nl-NL"/>
        </w:rPr>
        <w:t>ợ</w:t>
      </w:r>
      <w:r>
        <w:rPr>
          <w:lang w:val="nl-NL"/>
        </w:rPr>
        <w:t xml:space="preserve"> kh</w:t>
      </w:r>
      <w:r w:rsidRPr="00333CF4">
        <w:rPr>
          <w:lang w:val="nl-NL"/>
        </w:rPr>
        <w:t>ó</w:t>
      </w:r>
      <w:r>
        <w:rPr>
          <w:lang w:val="nl-NL"/>
        </w:rPr>
        <w:t xml:space="preserve"> kh</w:t>
      </w:r>
      <w:r w:rsidRPr="00333CF4">
        <w:rPr>
          <w:lang w:val="nl-NL"/>
        </w:rPr>
        <w:t>ă</w:t>
      </w:r>
      <w:r>
        <w:rPr>
          <w:lang w:val="nl-NL"/>
        </w:rPr>
        <w:t>n do gi</w:t>
      </w:r>
      <w:r w:rsidRPr="001E094D">
        <w:rPr>
          <w:lang w:val="nl-NL"/>
        </w:rPr>
        <w:t>ảm</w:t>
      </w:r>
      <w:r>
        <w:rPr>
          <w:lang w:val="nl-NL"/>
        </w:rPr>
        <w:t xml:space="preserve"> gi</w:t>
      </w:r>
      <w:r w:rsidRPr="001E094D">
        <w:rPr>
          <w:lang w:val="nl-NL"/>
        </w:rPr>
        <w:t>ờ</w:t>
      </w:r>
      <w:r>
        <w:rPr>
          <w:lang w:val="nl-NL"/>
        </w:rPr>
        <w:t xml:space="preserve"> l</w:t>
      </w:r>
      <w:r w:rsidRPr="001E094D">
        <w:rPr>
          <w:lang w:val="nl-NL"/>
        </w:rPr>
        <w:t>àm</w:t>
      </w:r>
      <w:r>
        <w:rPr>
          <w:lang w:val="nl-NL"/>
        </w:rPr>
        <w:t>, m</w:t>
      </w:r>
      <w:r w:rsidRPr="001E094D">
        <w:rPr>
          <w:lang w:val="nl-NL"/>
        </w:rPr>
        <w:t>ất</w:t>
      </w:r>
      <w:r>
        <w:rPr>
          <w:lang w:val="nl-NL"/>
        </w:rPr>
        <w:t xml:space="preserve"> vi</w:t>
      </w:r>
      <w:r w:rsidRPr="001E094D">
        <w:rPr>
          <w:lang w:val="nl-NL"/>
        </w:rPr>
        <w:t>ệc</w:t>
      </w:r>
      <w:r>
        <w:rPr>
          <w:lang w:val="nl-NL"/>
        </w:rPr>
        <w:t xml:space="preserve"> l</w:t>
      </w:r>
      <w:r w:rsidRPr="001E094D">
        <w:rPr>
          <w:lang w:val="nl-NL"/>
        </w:rPr>
        <w:t>àm</w:t>
      </w:r>
      <w:r>
        <w:rPr>
          <w:lang w:val="nl-NL"/>
        </w:rPr>
        <w:t>; thi</w:t>
      </w:r>
      <w:r w:rsidRPr="00333CF4">
        <w:rPr>
          <w:lang w:val="nl-NL"/>
        </w:rPr>
        <w:t>ê</w:t>
      </w:r>
      <w:r>
        <w:rPr>
          <w:lang w:val="nl-NL"/>
        </w:rPr>
        <w:t>n tai, d</w:t>
      </w:r>
      <w:r w:rsidRPr="00333CF4">
        <w:rPr>
          <w:lang w:val="nl-NL"/>
        </w:rPr>
        <w:t>ịch</w:t>
      </w:r>
      <w:r>
        <w:rPr>
          <w:lang w:val="nl-NL"/>
        </w:rPr>
        <w:t xml:space="preserve"> b</w:t>
      </w:r>
      <w:r w:rsidRPr="00333CF4">
        <w:rPr>
          <w:lang w:val="nl-NL"/>
        </w:rPr>
        <w:t>ệnh</w:t>
      </w:r>
      <w:r>
        <w:rPr>
          <w:lang w:val="nl-NL"/>
        </w:rPr>
        <w:t xml:space="preserve"> đ</w:t>
      </w:r>
      <w:r w:rsidRPr="00333CF4">
        <w:rPr>
          <w:lang w:val="nl-NL"/>
        </w:rPr>
        <w:t>ặc</w:t>
      </w:r>
      <w:r>
        <w:rPr>
          <w:lang w:val="nl-NL"/>
        </w:rPr>
        <w:t xml:space="preserve"> bi</w:t>
      </w:r>
      <w:r w:rsidRPr="00333CF4">
        <w:rPr>
          <w:lang w:val="nl-NL"/>
        </w:rPr>
        <w:t>ệt</w:t>
      </w:r>
      <w:r>
        <w:rPr>
          <w:lang w:val="nl-NL"/>
        </w:rPr>
        <w:t xml:space="preserve"> l</w:t>
      </w:r>
      <w:r w:rsidRPr="00333CF4">
        <w:rPr>
          <w:lang w:val="nl-NL"/>
        </w:rPr>
        <w:t>à</w:t>
      </w:r>
      <w:r>
        <w:rPr>
          <w:lang w:val="nl-NL"/>
        </w:rPr>
        <w:t xml:space="preserve"> d</w:t>
      </w:r>
      <w:r w:rsidRPr="00333CF4">
        <w:rPr>
          <w:lang w:val="nl-NL"/>
        </w:rPr>
        <w:t>ịch</w:t>
      </w:r>
      <w:r>
        <w:rPr>
          <w:lang w:val="nl-NL"/>
        </w:rPr>
        <w:t xml:space="preserve"> b</w:t>
      </w:r>
      <w:r w:rsidRPr="00CB5149">
        <w:rPr>
          <w:lang w:val="nl-NL"/>
        </w:rPr>
        <w:t>ệ</w:t>
      </w:r>
      <w:r w:rsidRPr="00333CF4">
        <w:rPr>
          <w:lang w:val="nl-NL"/>
        </w:rPr>
        <w:t>nh</w:t>
      </w:r>
      <w:r>
        <w:rPr>
          <w:lang w:val="nl-NL"/>
        </w:rPr>
        <w:t xml:space="preserve"> Covid-19; th</w:t>
      </w:r>
      <w:r w:rsidRPr="00333CF4">
        <w:rPr>
          <w:lang w:val="nl-NL"/>
        </w:rPr>
        <w:t>ă</w:t>
      </w:r>
      <w:r>
        <w:rPr>
          <w:lang w:val="nl-NL"/>
        </w:rPr>
        <w:t>m t</w:t>
      </w:r>
      <w:r w:rsidRPr="00333CF4">
        <w:rPr>
          <w:lang w:val="nl-NL"/>
        </w:rPr>
        <w:t>ặng</w:t>
      </w:r>
      <w:r>
        <w:rPr>
          <w:lang w:val="nl-NL"/>
        </w:rPr>
        <w:t xml:space="preserve"> qu</w:t>
      </w:r>
      <w:r w:rsidRPr="00333CF4">
        <w:rPr>
          <w:lang w:val="nl-NL"/>
        </w:rPr>
        <w:t>à</w:t>
      </w:r>
      <w:r>
        <w:rPr>
          <w:lang w:val="nl-NL"/>
        </w:rPr>
        <w:t xml:space="preserve"> cho ngư</w:t>
      </w:r>
      <w:r w:rsidRPr="0090218B">
        <w:rPr>
          <w:lang w:val="nl-NL"/>
        </w:rPr>
        <w:t>ời</w:t>
      </w:r>
      <w:r>
        <w:rPr>
          <w:lang w:val="nl-NL"/>
        </w:rPr>
        <w:t xml:space="preserve"> lao </w:t>
      </w:r>
      <w:r w:rsidRPr="0090218B">
        <w:rPr>
          <w:lang w:val="nl-NL"/>
        </w:rPr>
        <w:t>động</w:t>
      </w:r>
      <w:r>
        <w:rPr>
          <w:lang w:val="nl-NL"/>
        </w:rPr>
        <w:t xml:space="preserve"> b</w:t>
      </w:r>
      <w:r w:rsidRPr="0090218B">
        <w:rPr>
          <w:lang w:val="nl-NL"/>
        </w:rPr>
        <w:t>ị</w:t>
      </w:r>
      <w:r>
        <w:rPr>
          <w:lang w:val="nl-NL"/>
        </w:rPr>
        <w:t xml:space="preserve"> tai n</w:t>
      </w:r>
      <w:r w:rsidRPr="0090218B">
        <w:rPr>
          <w:lang w:val="nl-NL"/>
        </w:rPr>
        <w:t>ạ</w:t>
      </w:r>
      <w:r>
        <w:rPr>
          <w:lang w:val="nl-NL"/>
        </w:rPr>
        <w:t>n lao đ</w:t>
      </w:r>
      <w:r w:rsidRPr="0090218B">
        <w:rPr>
          <w:lang w:val="nl-NL"/>
        </w:rPr>
        <w:t>ộng</w:t>
      </w:r>
      <w:r>
        <w:rPr>
          <w:lang w:val="nl-NL"/>
        </w:rPr>
        <w:t>, b</w:t>
      </w:r>
      <w:r w:rsidRPr="0090218B">
        <w:rPr>
          <w:lang w:val="nl-NL"/>
        </w:rPr>
        <w:t>ệnh</w:t>
      </w:r>
      <w:r>
        <w:rPr>
          <w:lang w:val="nl-NL"/>
        </w:rPr>
        <w:t xml:space="preserve"> ngh</w:t>
      </w:r>
      <w:r w:rsidRPr="0090218B">
        <w:rPr>
          <w:lang w:val="nl-NL"/>
        </w:rPr>
        <w:t>ề</w:t>
      </w:r>
      <w:r>
        <w:rPr>
          <w:lang w:val="nl-NL"/>
        </w:rPr>
        <w:t xml:space="preserve"> nghi</w:t>
      </w:r>
      <w:r w:rsidRPr="0090218B">
        <w:rPr>
          <w:lang w:val="nl-NL"/>
        </w:rPr>
        <w:t>ệp</w:t>
      </w:r>
      <w:r>
        <w:rPr>
          <w:lang w:val="nl-NL"/>
        </w:rPr>
        <w:t xml:space="preserve"> nh</w:t>
      </w:r>
      <w:r w:rsidRPr="0090218B">
        <w:rPr>
          <w:lang w:val="nl-NL"/>
        </w:rPr>
        <w:t>â</w:t>
      </w:r>
      <w:r>
        <w:rPr>
          <w:lang w:val="nl-NL"/>
        </w:rPr>
        <w:t>n d</w:t>
      </w:r>
      <w:r w:rsidRPr="00816AE7">
        <w:rPr>
          <w:lang w:val="nl-NL"/>
        </w:rPr>
        <w:t>ịp</w:t>
      </w:r>
      <w:r>
        <w:rPr>
          <w:lang w:val="nl-NL"/>
        </w:rPr>
        <w:t xml:space="preserve"> </w:t>
      </w:r>
      <w:r>
        <w:rPr>
          <w:lang w:val="nl-NL"/>
        </w:rPr>
        <w:lastRenderedPageBreak/>
        <w:t>"Th</w:t>
      </w:r>
      <w:r w:rsidRPr="00816AE7">
        <w:rPr>
          <w:lang w:val="nl-NL"/>
        </w:rPr>
        <w:t>áng</w:t>
      </w:r>
      <w:r>
        <w:rPr>
          <w:lang w:val="nl-NL"/>
        </w:rPr>
        <w:t xml:space="preserve"> C</w:t>
      </w:r>
      <w:r w:rsidRPr="00816AE7">
        <w:rPr>
          <w:lang w:val="nl-NL"/>
        </w:rPr>
        <w:t>ô</w:t>
      </w:r>
      <w:r>
        <w:rPr>
          <w:lang w:val="nl-NL"/>
        </w:rPr>
        <w:t>ng nh</w:t>
      </w:r>
      <w:r w:rsidRPr="00816AE7">
        <w:rPr>
          <w:lang w:val="nl-NL"/>
        </w:rPr>
        <w:t>â</w:t>
      </w:r>
      <w:r>
        <w:rPr>
          <w:lang w:val="nl-NL"/>
        </w:rPr>
        <w:t>n", "Th</w:t>
      </w:r>
      <w:r w:rsidRPr="0090218B">
        <w:rPr>
          <w:lang w:val="nl-NL"/>
        </w:rPr>
        <w:t>áng</w:t>
      </w:r>
      <w:r>
        <w:rPr>
          <w:lang w:val="nl-NL"/>
        </w:rPr>
        <w:t xml:space="preserve"> An to</w:t>
      </w:r>
      <w:r w:rsidRPr="00B80859">
        <w:rPr>
          <w:lang w:val="nl-NL"/>
        </w:rPr>
        <w:t>àn</w:t>
      </w:r>
      <w:r>
        <w:rPr>
          <w:lang w:val="nl-NL"/>
        </w:rPr>
        <w:t xml:space="preserve"> v</w:t>
      </w:r>
      <w:r w:rsidRPr="00B80859">
        <w:rPr>
          <w:lang w:val="nl-NL"/>
        </w:rPr>
        <w:t>ệ</w:t>
      </w:r>
      <w:r>
        <w:rPr>
          <w:lang w:val="nl-NL"/>
        </w:rPr>
        <w:t xml:space="preserve"> sinh lao </w:t>
      </w:r>
      <w:r w:rsidRPr="00B80859">
        <w:rPr>
          <w:lang w:val="nl-NL"/>
        </w:rPr>
        <w:t>động</w:t>
      </w:r>
      <w:r>
        <w:rPr>
          <w:lang w:val="nl-NL"/>
        </w:rPr>
        <w:t xml:space="preserve"> v</w:t>
      </w:r>
      <w:r w:rsidRPr="00B80859">
        <w:rPr>
          <w:lang w:val="nl-NL"/>
        </w:rPr>
        <w:t>à</w:t>
      </w:r>
      <w:r>
        <w:rPr>
          <w:lang w:val="nl-NL"/>
        </w:rPr>
        <w:t xml:space="preserve"> ph</w:t>
      </w:r>
      <w:r w:rsidRPr="00B80859">
        <w:rPr>
          <w:lang w:val="nl-NL"/>
        </w:rPr>
        <w:t>òng</w:t>
      </w:r>
      <w:r>
        <w:rPr>
          <w:lang w:val="nl-NL"/>
        </w:rPr>
        <w:t xml:space="preserve"> ch</w:t>
      </w:r>
      <w:r w:rsidRPr="00B80859">
        <w:rPr>
          <w:lang w:val="nl-NL"/>
        </w:rPr>
        <w:t>ống</w:t>
      </w:r>
      <w:r>
        <w:rPr>
          <w:lang w:val="nl-NL"/>
        </w:rPr>
        <w:t xml:space="preserve"> ch</w:t>
      </w:r>
      <w:r w:rsidRPr="00B80859">
        <w:rPr>
          <w:lang w:val="nl-NL"/>
        </w:rPr>
        <w:t>áy</w:t>
      </w:r>
      <w:r>
        <w:rPr>
          <w:lang w:val="nl-NL"/>
        </w:rPr>
        <w:t xml:space="preserve"> n</w:t>
      </w:r>
      <w:r w:rsidRPr="00B80859">
        <w:rPr>
          <w:lang w:val="nl-NL"/>
        </w:rPr>
        <w:t>ổ</w:t>
      </w:r>
      <w:r>
        <w:rPr>
          <w:lang w:val="nl-NL"/>
        </w:rPr>
        <w:t>", h</w:t>
      </w:r>
      <w:r w:rsidRPr="0090218B">
        <w:rPr>
          <w:lang w:val="nl-NL"/>
        </w:rPr>
        <w:t>ỗ</w:t>
      </w:r>
      <w:r>
        <w:rPr>
          <w:lang w:val="nl-NL"/>
        </w:rPr>
        <w:t xml:space="preserve"> tr</w:t>
      </w:r>
      <w:r w:rsidRPr="0090218B">
        <w:rPr>
          <w:lang w:val="nl-NL"/>
        </w:rPr>
        <w:t>ợ</w:t>
      </w:r>
      <w:r>
        <w:rPr>
          <w:lang w:val="nl-NL"/>
        </w:rPr>
        <w:t xml:space="preserve"> x</w:t>
      </w:r>
      <w:r w:rsidRPr="0090218B">
        <w:rPr>
          <w:lang w:val="nl-NL"/>
        </w:rPr>
        <w:t>â</w:t>
      </w:r>
      <w:r>
        <w:rPr>
          <w:lang w:val="nl-NL"/>
        </w:rPr>
        <w:t>y d</w:t>
      </w:r>
      <w:r w:rsidRPr="0090218B">
        <w:rPr>
          <w:lang w:val="nl-NL"/>
        </w:rPr>
        <w:t>ựng</w:t>
      </w:r>
      <w:r>
        <w:rPr>
          <w:lang w:val="nl-NL"/>
        </w:rPr>
        <w:t xml:space="preserve"> nh</w:t>
      </w:r>
      <w:r w:rsidRPr="0090218B">
        <w:rPr>
          <w:lang w:val="nl-NL"/>
        </w:rPr>
        <w:t>à</w:t>
      </w:r>
      <w:r>
        <w:rPr>
          <w:lang w:val="nl-NL"/>
        </w:rPr>
        <w:t xml:space="preserve"> "M</w:t>
      </w:r>
      <w:r w:rsidRPr="0090218B">
        <w:rPr>
          <w:lang w:val="nl-NL"/>
        </w:rPr>
        <w:t>ái</w:t>
      </w:r>
      <w:r>
        <w:rPr>
          <w:lang w:val="nl-NL"/>
        </w:rPr>
        <w:t xml:space="preserve"> </w:t>
      </w:r>
      <w:r w:rsidRPr="0090218B">
        <w:rPr>
          <w:lang w:val="nl-NL"/>
        </w:rPr>
        <w:t>ấm</w:t>
      </w:r>
      <w:r>
        <w:rPr>
          <w:lang w:val="nl-NL"/>
        </w:rPr>
        <w:t xml:space="preserve"> C</w:t>
      </w:r>
      <w:r w:rsidRPr="0090218B">
        <w:rPr>
          <w:lang w:val="nl-NL"/>
        </w:rPr>
        <w:t>ô</w:t>
      </w:r>
      <w:r>
        <w:rPr>
          <w:lang w:val="nl-NL"/>
        </w:rPr>
        <w:t xml:space="preserve">ng </w:t>
      </w:r>
      <w:r w:rsidRPr="0090218B">
        <w:rPr>
          <w:lang w:val="nl-NL"/>
        </w:rPr>
        <w:t>đ</w:t>
      </w:r>
      <w:r>
        <w:rPr>
          <w:lang w:val="nl-NL"/>
        </w:rPr>
        <w:t>o</w:t>
      </w:r>
      <w:r w:rsidRPr="0090218B">
        <w:rPr>
          <w:lang w:val="nl-NL"/>
        </w:rPr>
        <w:t>àn</w:t>
      </w:r>
      <w:r>
        <w:rPr>
          <w:lang w:val="nl-NL"/>
        </w:rPr>
        <w:t>", th</w:t>
      </w:r>
      <w:r w:rsidRPr="0090218B">
        <w:rPr>
          <w:lang w:val="nl-NL"/>
        </w:rPr>
        <w:t>ă</w:t>
      </w:r>
      <w:r>
        <w:rPr>
          <w:lang w:val="nl-NL"/>
        </w:rPr>
        <w:t>m h</w:t>
      </w:r>
      <w:r w:rsidRPr="0090218B">
        <w:rPr>
          <w:lang w:val="nl-NL"/>
        </w:rPr>
        <w:t>ỏi</w:t>
      </w:r>
      <w:r>
        <w:rPr>
          <w:lang w:val="nl-NL"/>
        </w:rPr>
        <w:t xml:space="preserve"> gia </w:t>
      </w:r>
      <w:r w:rsidRPr="00333CF4">
        <w:rPr>
          <w:lang w:val="nl-NL"/>
        </w:rPr>
        <w:t>đình</w:t>
      </w:r>
      <w:r>
        <w:rPr>
          <w:lang w:val="nl-NL"/>
        </w:rPr>
        <w:t xml:space="preserve"> ch</w:t>
      </w:r>
      <w:r w:rsidRPr="00333CF4">
        <w:rPr>
          <w:lang w:val="nl-NL"/>
        </w:rPr>
        <w:t>ính</w:t>
      </w:r>
      <w:r>
        <w:rPr>
          <w:lang w:val="nl-NL"/>
        </w:rPr>
        <w:t xml:space="preserve"> s</w:t>
      </w:r>
      <w:r w:rsidRPr="00333CF4">
        <w:rPr>
          <w:lang w:val="nl-NL"/>
        </w:rPr>
        <w:t>ách</w:t>
      </w:r>
      <w:r>
        <w:rPr>
          <w:lang w:val="nl-NL"/>
        </w:rPr>
        <w:t>.</w:t>
      </w:r>
    </w:p>
    <w:p w14:paraId="1A43CD39" w14:textId="77777777" w:rsidR="00443474" w:rsidRDefault="00443474" w:rsidP="00E908F0">
      <w:pPr>
        <w:widowControl w:val="0"/>
        <w:spacing w:line="276" w:lineRule="auto"/>
        <w:ind w:firstLine="709"/>
        <w:jc w:val="both"/>
        <w:rPr>
          <w:lang w:val="it-IT"/>
        </w:rPr>
      </w:pPr>
      <w:r>
        <w:rPr>
          <w:lang w:val="nl-NL"/>
        </w:rPr>
        <w:t>T</w:t>
      </w:r>
      <w:r w:rsidRPr="003B7A26">
        <w:rPr>
          <w:lang w:val="nl-NL"/>
        </w:rPr>
        <w:t>ập</w:t>
      </w:r>
      <w:r>
        <w:rPr>
          <w:lang w:val="nl-NL"/>
        </w:rPr>
        <w:t xml:space="preserve"> trung ch</w:t>
      </w:r>
      <w:r w:rsidRPr="003B7A26">
        <w:rPr>
          <w:lang w:val="nl-NL"/>
        </w:rPr>
        <w:t>ỉ</w:t>
      </w:r>
      <w:r>
        <w:rPr>
          <w:lang w:val="nl-NL"/>
        </w:rPr>
        <w:t xml:space="preserve"> </w:t>
      </w:r>
      <w:r w:rsidRPr="003B7A26">
        <w:rPr>
          <w:lang w:val="nl-NL"/>
        </w:rPr>
        <w:t>đạo</w:t>
      </w:r>
      <w:r>
        <w:rPr>
          <w:lang w:val="nl-NL"/>
        </w:rPr>
        <w:t xml:space="preserve"> trong vi</w:t>
      </w:r>
      <w:r w:rsidRPr="00543E9A">
        <w:rPr>
          <w:lang w:val="nl-NL"/>
        </w:rPr>
        <w:t>ệc</w:t>
      </w:r>
      <w:r>
        <w:rPr>
          <w:lang w:val="nl-NL"/>
        </w:rPr>
        <w:t xml:space="preserve"> n</w:t>
      </w:r>
      <w:r w:rsidRPr="003B7A26">
        <w:rPr>
          <w:lang w:val="nl-NL"/>
        </w:rPr>
        <w:t>â</w:t>
      </w:r>
      <w:r>
        <w:rPr>
          <w:lang w:val="nl-NL"/>
        </w:rPr>
        <w:t>ng cao ch</w:t>
      </w:r>
      <w:r w:rsidRPr="003B7A26">
        <w:rPr>
          <w:lang w:val="nl-NL"/>
        </w:rPr>
        <w:t>ất</w:t>
      </w:r>
      <w:r>
        <w:rPr>
          <w:lang w:val="nl-NL"/>
        </w:rPr>
        <w:t xml:space="preserve"> lư</w:t>
      </w:r>
      <w:r w:rsidRPr="003B7A26">
        <w:rPr>
          <w:lang w:val="nl-NL"/>
        </w:rPr>
        <w:t>ợng</w:t>
      </w:r>
      <w:r>
        <w:rPr>
          <w:lang w:val="nl-NL"/>
        </w:rPr>
        <w:t xml:space="preserve"> trong c</w:t>
      </w:r>
      <w:r w:rsidRPr="003B7A26">
        <w:rPr>
          <w:lang w:val="nl-NL"/>
        </w:rPr>
        <w:t>ô</w:t>
      </w:r>
      <w:r>
        <w:rPr>
          <w:lang w:val="nl-NL"/>
        </w:rPr>
        <w:t>ng t</w:t>
      </w:r>
      <w:r w:rsidRPr="003B7A26">
        <w:rPr>
          <w:lang w:val="nl-NL"/>
        </w:rPr>
        <w:t>ác</w:t>
      </w:r>
      <w:r>
        <w:rPr>
          <w:lang w:val="nl-NL"/>
        </w:rPr>
        <w:t xml:space="preserve"> tuy</w:t>
      </w:r>
      <w:r w:rsidRPr="003B7A26">
        <w:rPr>
          <w:lang w:val="nl-NL"/>
        </w:rPr>
        <w:t>ê</w:t>
      </w:r>
      <w:r>
        <w:rPr>
          <w:lang w:val="nl-NL"/>
        </w:rPr>
        <w:t>n truy</w:t>
      </w:r>
      <w:r w:rsidRPr="003B7A26">
        <w:rPr>
          <w:lang w:val="nl-NL"/>
        </w:rPr>
        <w:t>ền</w:t>
      </w:r>
      <w:r>
        <w:rPr>
          <w:lang w:val="nl-NL"/>
        </w:rPr>
        <w:t>, gi</w:t>
      </w:r>
      <w:r w:rsidRPr="003B7A26">
        <w:rPr>
          <w:lang w:val="nl-NL"/>
        </w:rPr>
        <w:t>áo</w:t>
      </w:r>
      <w:r>
        <w:rPr>
          <w:lang w:val="nl-NL"/>
        </w:rPr>
        <w:t xml:space="preserve"> d</w:t>
      </w:r>
      <w:r w:rsidRPr="003B7A26">
        <w:rPr>
          <w:lang w:val="nl-NL"/>
        </w:rPr>
        <w:t>ục</w:t>
      </w:r>
      <w:r>
        <w:rPr>
          <w:lang w:val="nl-NL"/>
        </w:rPr>
        <w:t>; x</w:t>
      </w:r>
      <w:r w:rsidRPr="006D53B1">
        <w:rPr>
          <w:lang w:val="nl-NL"/>
        </w:rPr>
        <w:t>â</w:t>
      </w:r>
      <w:r>
        <w:rPr>
          <w:lang w:val="nl-NL"/>
        </w:rPr>
        <w:t>y d</w:t>
      </w:r>
      <w:r w:rsidRPr="006D53B1">
        <w:rPr>
          <w:lang w:val="nl-NL"/>
        </w:rPr>
        <w:t>ựng</w:t>
      </w:r>
      <w:r>
        <w:rPr>
          <w:lang w:val="nl-NL"/>
        </w:rPr>
        <w:t xml:space="preserve"> Trang Th</w:t>
      </w:r>
      <w:r w:rsidRPr="006D53B1">
        <w:rPr>
          <w:lang w:val="nl-NL"/>
        </w:rPr>
        <w:t>ô</w:t>
      </w:r>
      <w:r>
        <w:rPr>
          <w:lang w:val="nl-NL"/>
        </w:rPr>
        <w:t xml:space="preserve">ng tin </w:t>
      </w:r>
      <w:r w:rsidRPr="006D53B1">
        <w:rPr>
          <w:lang w:val="nl-NL"/>
        </w:rPr>
        <w:t>Đ</w:t>
      </w:r>
      <w:r>
        <w:rPr>
          <w:lang w:val="nl-NL"/>
        </w:rPr>
        <w:t>i</w:t>
      </w:r>
      <w:r w:rsidRPr="006D53B1">
        <w:rPr>
          <w:lang w:val="nl-NL"/>
        </w:rPr>
        <w:t>ện</w:t>
      </w:r>
      <w:r>
        <w:rPr>
          <w:lang w:val="nl-NL"/>
        </w:rPr>
        <w:t xml:space="preserve"> t</w:t>
      </w:r>
      <w:r w:rsidRPr="006D53B1">
        <w:rPr>
          <w:lang w:val="nl-NL"/>
        </w:rPr>
        <w:t>ử</w:t>
      </w:r>
      <w:r>
        <w:rPr>
          <w:lang w:val="nl-NL"/>
        </w:rPr>
        <w:t xml:space="preserve"> C</w:t>
      </w:r>
      <w:r w:rsidRPr="006D53B1">
        <w:rPr>
          <w:lang w:val="nl-NL"/>
        </w:rPr>
        <w:t>ô</w:t>
      </w:r>
      <w:r>
        <w:rPr>
          <w:lang w:val="nl-NL"/>
        </w:rPr>
        <w:t xml:space="preserve">ng </w:t>
      </w:r>
      <w:r w:rsidRPr="006D53B1">
        <w:rPr>
          <w:lang w:val="nl-NL"/>
        </w:rPr>
        <w:t>đ</w:t>
      </w:r>
      <w:r>
        <w:rPr>
          <w:lang w:val="nl-NL"/>
        </w:rPr>
        <w:t>o</w:t>
      </w:r>
      <w:r w:rsidRPr="006D53B1">
        <w:rPr>
          <w:lang w:val="nl-NL"/>
        </w:rPr>
        <w:t>àn</w:t>
      </w:r>
      <w:r>
        <w:rPr>
          <w:lang w:val="nl-NL"/>
        </w:rPr>
        <w:t xml:space="preserve"> Ngh</w:t>
      </w:r>
      <w:r w:rsidRPr="006D53B1">
        <w:rPr>
          <w:lang w:val="nl-NL"/>
        </w:rPr>
        <w:t>ệ</w:t>
      </w:r>
      <w:r>
        <w:rPr>
          <w:lang w:val="nl-NL"/>
        </w:rPr>
        <w:t xml:space="preserve"> An v</w:t>
      </w:r>
      <w:r w:rsidRPr="00816AE7">
        <w:rPr>
          <w:lang w:val="nl-NL"/>
        </w:rPr>
        <w:t>ới</w:t>
      </w:r>
      <w:r>
        <w:rPr>
          <w:lang w:val="nl-NL"/>
        </w:rPr>
        <w:t xml:space="preserve"> nhi</w:t>
      </w:r>
      <w:r w:rsidRPr="00816AE7">
        <w:rPr>
          <w:lang w:val="nl-NL"/>
        </w:rPr>
        <w:t>ều</w:t>
      </w:r>
      <w:r>
        <w:rPr>
          <w:lang w:val="nl-NL"/>
        </w:rPr>
        <w:t xml:space="preserve"> n</w:t>
      </w:r>
      <w:r w:rsidRPr="00816AE7">
        <w:rPr>
          <w:lang w:val="nl-NL"/>
        </w:rPr>
        <w:t>ội</w:t>
      </w:r>
      <w:r>
        <w:rPr>
          <w:lang w:val="nl-NL"/>
        </w:rPr>
        <w:t xml:space="preserve"> dung thi</w:t>
      </w:r>
      <w:r w:rsidRPr="00816AE7">
        <w:rPr>
          <w:lang w:val="nl-NL"/>
        </w:rPr>
        <w:t>ết</w:t>
      </w:r>
      <w:r>
        <w:rPr>
          <w:lang w:val="nl-NL"/>
        </w:rPr>
        <w:t xml:space="preserve"> th</w:t>
      </w:r>
      <w:r w:rsidRPr="00816AE7">
        <w:rPr>
          <w:lang w:val="nl-NL"/>
        </w:rPr>
        <w:t>ực</w:t>
      </w:r>
      <w:r>
        <w:rPr>
          <w:lang w:val="nl-NL"/>
        </w:rPr>
        <w:t>, hi</w:t>
      </w:r>
      <w:r w:rsidRPr="00816AE7">
        <w:rPr>
          <w:lang w:val="nl-NL"/>
        </w:rPr>
        <w:t>ệu</w:t>
      </w:r>
      <w:r>
        <w:rPr>
          <w:lang w:val="nl-NL"/>
        </w:rPr>
        <w:t xml:space="preserve"> qu</w:t>
      </w:r>
      <w:r w:rsidRPr="00816AE7">
        <w:rPr>
          <w:lang w:val="nl-NL"/>
        </w:rPr>
        <w:t>ả</w:t>
      </w:r>
      <w:r>
        <w:rPr>
          <w:lang w:val="nl-NL"/>
        </w:rPr>
        <w:t xml:space="preserve">. </w:t>
      </w:r>
      <w:r w:rsidRPr="00F26385">
        <w:rPr>
          <w:lang w:val="it-IT"/>
        </w:rPr>
        <w:t>N</w:t>
      </w:r>
      <w:r w:rsidRPr="00F26385">
        <w:rPr>
          <w:rFonts w:eastAsia="DengXian"/>
          <w:lang w:val="sq-AL"/>
        </w:rPr>
        <w:t>ội dung, phương thức tuyên truyền</w:t>
      </w:r>
      <w:r>
        <w:rPr>
          <w:rFonts w:eastAsia="DengXian"/>
          <w:lang w:val="sq-AL"/>
        </w:rPr>
        <w:t>, gi</w:t>
      </w:r>
      <w:r w:rsidRPr="00475996">
        <w:rPr>
          <w:rFonts w:eastAsia="DengXian"/>
          <w:lang w:val="sq-AL"/>
        </w:rPr>
        <w:t>áo</w:t>
      </w:r>
      <w:r>
        <w:rPr>
          <w:rFonts w:eastAsia="DengXian"/>
          <w:lang w:val="sq-AL"/>
        </w:rPr>
        <w:t xml:space="preserve"> d</w:t>
      </w:r>
      <w:r w:rsidRPr="00475996">
        <w:rPr>
          <w:rFonts w:eastAsia="DengXian"/>
          <w:lang w:val="sq-AL"/>
        </w:rPr>
        <w:t>ục</w:t>
      </w:r>
      <w:r>
        <w:rPr>
          <w:rFonts w:eastAsia="DengXian"/>
          <w:lang w:val="sq-AL"/>
        </w:rPr>
        <w:t xml:space="preserve"> </w:t>
      </w:r>
      <w:r w:rsidRPr="00F26385">
        <w:rPr>
          <w:lang w:val="it-IT"/>
        </w:rPr>
        <w:t xml:space="preserve">được </w:t>
      </w:r>
      <w:r w:rsidRPr="00F26385">
        <w:rPr>
          <w:rFonts w:eastAsia="DengXian"/>
          <w:lang w:val="sq-AL"/>
        </w:rPr>
        <w:t>đổi mới theo hướng chủ động, kịp thời,</w:t>
      </w:r>
      <w:r w:rsidRPr="00F26385">
        <w:rPr>
          <w:lang w:val="it-IT"/>
        </w:rPr>
        <w:t xml:space="preserve"> khai thác tốt các phương tiện truyền thông hiện đại; chủ động nắm bắt dư luận xã hội; ứng dụng công nghệ thông tin để thực hiện công tác tuyên truyền.</w:t>
      </w:r>
      <w:r>
        <w:rPr>
          <w:lang w:val="it-IT"/>
        </w:rPr>
        <w:t xml:space="preserve"> T</w:t>
      </w:r>
      <w:r w:rsidRPr="001C005D">
        <w:rPr>
          <w:lang w:val="it-IT"/>
        </w:rPr>
        <w:t>ổ</w:t>
      </w:r>
      <w:r>
        <w:rPr>
          <w:lang w:val="it-IT"/>
        </w:rPr>
        <w:t xml:space="preserve"> ch</w:t>
      </w:r>
      <w:r w:rsidRPr="001C005D">
        <w:rPr>
          <w:lang w:val="it-IT"/>
        </w:rPr>
        <w:t>ức</w:t>
      </w:r>
      <w:r>
        <w:rPr>
          <w:lang w:val="it-IT"/>
        </w:rPr>
        <w:t xml:space="preserve"> ph</w:t>
      </w:r>
      <w:r w:rsidRPr="001C005D">
        <w:rPr>
          <w:lang w:val="it-IT"/>
        </w:rPr>
        <w:t>át</w:t>
      </w:r>
      <w:r>
        <w:rPr>
          <w:lang w:val="it-IT"/>
        </w:rPr>
        <w:t xml:space="preserve"> đ</w:t>
      </w:r>
      <w:r w:rsidRPr="001C005D">
        <w:rPr>
          <w:lang w:val="it-IT"/>
        </w:rPr>
        <w:t>ộng</w:t>
      </w:r>
      <w:r>
        <w:rPr>
          <w:lang w:val="it-IT"/>
        </w:rPr>
        <w:t xml:space="preserve"> v</w:t>
      </w:r>
      <w:r w:rsidRPr="001C005D">
        <w:rPr>
          <w:lang w:val="it-IT"/>
        </w:rPr>
        <w:t>à</w:t>
      </w:r>
      <w:r>
        <w:rPr>
          <w:lang w:val="it-IT"/>
        </w:rPr>
        <w:t xml:space="preserve"> th</w:t>
      </w:r>
      <w:r w:rsidRPr="001C005D">
        <w:rPr>
          <w:lang w:val="it-IT"/>
        </w:rPr>
        <w:t>ực</w:t>
      </w:r>
      <w:r>
        <w:rPr>
          <w:lang w:val="it-IT"/>
        </w:rPr>
        <w:t xml:space="preserve"> hi</w:t>
      </w:r>
      <w:r w:rsidRPr="001C005D">
        <w:rPr>
          <w:lang w:val="it-IT"/>
        </w:rPr>
        <w:t>ện</w:t>
      </w:r>
      <w:r>
        <w:rPr>
          <w:lang w:val="it-IT"/>
        </w:rPr>
        <w:t xml:space="preserve"> c</w:t>
      </w:r>
      <w:r w:rsidRPr="001C005D">
        <w:rPr>
          <w:lang w:val="it-IT"/>
        </w:rPr>
        <w:t>ó</w:t>
      </w:r>
      <w:r>
        <w:rPr>
          <w:lang w:val="it-IT"/>
        </w:rPr>
        <w:t xml:space="preserve"> hi</w:t>
      </w:r>
      <w:r w:rsidRPr="001C005D">
        <w:rPr>
          <w:lang w:val="it-IT"/>
        </w:rPr>
        <w:t>ệu</w:t>
      </w:r>
      <w:r>
        <w:rPr>
          <w:lang w:val="it-IT"/>
        </w:rPr>
        <w:t xml:space="preserve"> qu</w:t>
      </w:r>
      <w:r w:rsidRPr="001C005D">
        <w:rPr>
          <w:lang w:val="it-IT"/>
        </w:rPr>
        <w:t>ả</w:t>
      </w:r>
      <w:r>
        <w:rPr>
          <w:lang w:val="it-IT"/>
        </w:rPr>
        <w:t xml:space="preserve"> c</w:t>
      </w:r>
      <w:r w:rsidRPr="001C005D">
        <w:rPr>
          <w:lang w:val="it-IT"/>
        </w:rPr>
        <w:t>ác</w:t>
      </w:r>
      <w:r>
        <w:rPr>
          <w:lang w:val="it-IT"/>
        </w:rPr>
        <w:t xml:space="preserve"> phong tr</w:t>
      </w:r>
      <w:r w:rsidRPr="001C005D">
        <w:rPr>
          <w:lang w:val="it-IT"/>
        </w:rPr>
        <w:t>ào</w:t>
      </w:r>
      <w:r>
        <w:rPr>
          <w:lang w:val="it-IT"/>
        </w:rPr>
        <w:t xml:space="preserve"> thi </w:t>
      </w:r>
      <w:r w:rsidRPr="001C005D">
        <w:rPr>
          <w:lang w:val="it-IT"/>
        </w:rPr>
        <w:t>đ</w:t>
      </w:r>
      <w:r>
        <w:rPr>
          <w:lang w:val="it-IT"/>
        </w:rPr>
        <w:t>ua y</w:t>
      </w:r>
      <w:r w:rsidRPr="001C005D">
        <w:rPr>
          <w:lang w:val="it-IT"/>
        </w:rPr>
        <w:t>ê</w:t>
      </w:r>
      <w:r>
        <w:rPr>
          <w:lang w:val="it-IT"/>
        </w:rPr>
        <w:t>u nư</w:t>
      </w:r>
      <w:r w:rsidRPr="001C005D">
        <w:rPr>
          <w:lang w:val="it-IT"/>
        </w:rPr>
        <w:t>ớc</w:t>
      </w:r>
      <w:r>
        <w:rPr>
          <w:lang w:val="it-IT"/>
        </w:rPr>
        <w:t xml:space="preserve"> trong c</w:t>
      </w:r>
      <w:r w:rsidRPr="00B80859">
        <w:rPr>
          <w:lang w:val="it-IT"/>
        </w:rPr>
        <w:t>ô</w:t>
      </w:r>
      <w:r>
        <w:rPr>
          <w:lang w:val="it-IT"/>
        </w:rPr>
        <w:t>ng nh</w:t>
      </w:r>
      <w:r w:rsidRPr="00B80859">
        <w:rPr>
          <w:lang w:val="it-IT"/>
        </w:rPr>
        <w:t>â</w:t>
      </w:r>
      <w:r>
        <w:rPr>
          <w:lang w:val="it-IT"/>
        </w:rPr>
        <w:t>n vi</w:t>
      </w:r>
      <w:r w:rsidRPr="00B80859">
        <w:rPr>
          <w:lang w:val="it-IT"/>
        </w:rPr>
        <w:t>ê</w:t>
      </w:r>
      <w:r>
        <w:rPr>
          <w:lang w:val="it-IT"/>
        </w:rPr>
        <w:t>n ch</w:t>
      </w:r>
      <w:r w:rsidRPr="00B80859">
        <w:rPr>
          <w:lang w:val="it-IT"/>
        </w:rPr>
        <w:t>ức</w:t>
      </w:r>
      <w:r>
        <w:rPr>
          <w:lang w:val="it-IT"/>
        </w:rPr>
        <w:t xml:space="preserve"> lao </w:t>
      </w:r>
      <w:r w:rsidRPr="00B80859">
        <w:rPr>
          <w:lang w:val="it-IT"/>
        </w:rPr>
        <w:t>động</w:t>
      </w:r>
      <w:r>
        <w:rPr>
          <w:lang w:val="it-IT"/>
        </w:rPr>
        <w:t>, đ</w:t>
      </w:r>
      <w:r w:rsidRPr="001C005D">
        <w:rPr>
          <w:lang w:val="it-IT"/>
        </w:rPr>
        <w:t>ặc</w:t>
      </w:r>
      <w:r>
        <w:rPr>
          <w:lang w:val="it-IT"/>
        </w:rPr>
        <w:t xml:space="preserve"> bi</w:t>
      </w:r>
      <w:r w:rsidRPr="001C005D">
        <w:rPr>
          <w:lang w:val="it-IT"/>
        </w:rPr>
        <w:t>ệt</w:t>
      </w:r>
      <w:r>
        <w:rPr>
          <w:lang w:val="it-IT"/>
        </w:rPr>
        <w:t xml:space="preserve"> l</w:t>
      </w:r>
      <w:r w:rsidRPr="001C005D">
        <w:rPr>
          <w:lang w:val="it-IT"/>
        </w:rPr>
        <w:t>à</w:t>
      </w:r>
      <w:r>
        <w:rPr>
          <w:lang w:val="it-IT"/>
        </w:rPr>
        <w:t xml:space="preserve"> phong tr</w:t>
      </w:r>
      <w:r w:rsidRPr="001C005D">
        <w:rPr>
          <w:lang w:val="it-IT"/>
        </w:rPr>
        <w:t>ào</w:t>
      </w:r>
      <w:r>
        <w:rPr>
          <w:lang w:val="it-IT"/>
        </w:rPr>
        <w:t xml:space="preserve"> thi </w:t>
      </w:r>
      <w:r w:rsidRPr="001C005D">
        <w:rPr>
          <w:lang w:val="it-IT"/>
        </w:rPr>
        <w:t>đ</w:t>
      </w:r>
      <w:r>
        <w:rPr>
          <w:lang w:val="it-IT"/>
        </w:rPr>
        <w:t>ua th</w:t>
      </w:r>
      <w:r w:rsidRPr="001C005D">
        <w:rPr>
          <w:lang w:val="it-IT"/>
        </w:rPr>
        <w:t>ực</w:t>
      </w:r>
      <w:r>
        <w:rPr>
          <w:lang w:val="it-IT"/>
        </w:rPr>
        <w:t xml:space="preserve"> hi</w:t>
      </w:r>
      <w:r w:rsidRPr="001C005D">
        <w:rPr>
          <w:lang w:val="it-IT"/>
        </w:rPr>
        <w:t>ện</w:t>
      </w:r>
      <w:r>
        <w:rPr>
          <w:lang w:val="it-IT"/>
        </w:rPr>
        <w:t xml:space="preserve"> 75.000 s</w:t>
      </w:r>
      <w:r w:rsidRPr="001C005D">
        <w:rPr>
          <w:lang w:val="it-IT"/>
        </w:rPr>
        <w:t>áng</w:t>
      </w:r>
      <w:r>
        <w:rPr>
          <w:lang w:val="it-IT"/>
        </w:rPr>
        <w:t xml:space="preserve"> ki</w:t>
      </w:r>
      <w:r w:rsidRPr="001C005D">
        <w:rPr>
          <w:lang w:val="it-IT"/>
        </w:rPr>
        <w:t>ến</w:t>
      </w:r>
      <w:r>
        <w:rPr>
          <w:lang w:val="it-IT"/>
        </w:rPr>
        <w:t>, vư</w:t>
      </w:r>
      <w:r w:rsidRPr="00EA5415">
        <w:rPr>
          <w:lang w:val="it-IT"/>
        </w:rPr>
        <w:t>ợt</w:t>
      </w:r>
      <w:r>
        <w:rPr>
          <w:lang w:val="it-IT"/>
        </w:rPr>
        <w:t xml:space="preserve"> kh</w:t>
      </w:r>
      <w:r w:rsidRPr="00EA5415">
        <w:rPr>
          <w:lang w:val="it-IT"/>
        </w:rPr>
        <w:t>ó</w:t>
      </w:r>
      <w:r>
        <w:rPr>
          <w:lang w:val="it-IT"/>
        </w:rPr>
        <w:t xml:space="preserve"> ph</w:t>
      </w:r>
      <w:r w:rsidRPr="00EA5415">
        <w:rPr>
          <w:lang w:val="it-IT"/>
        </w:rPr>
        <w:t>át</w:t>
      </w:r>
      <w:r>
        <w:rPr>
          <w:lang w:val="it-IT"/>
        </w:rPr>
        <w:t xml:space="preserve"> tri</w:t>
      </w:r>
      <w:r w:rsidRPr="00EA5415">
        <w:rPr>
          <w:lang w:val="it-IT"/>
        </w:rPr>
        <w:t>ển</w:t>
      </w:r>
      <w:r>
        <w:rPr>
          <w:rStyle w:val="FootnoteReference"/>
          <w:lang w:val="it-IT"/>
        </w:rPr>
        <w:footnoteReference w:id="9"/>
      </w:r>
      <w:r>
        <w:rPr>
          <w:lang w:val="it-IT"/>
        </w:rPr>
        <w:t>.</w:t>
      </w:r>
    </w:p>
    <w:p w14:paraId="3624B9A8" w14:textId="77777777" w:rsidR="00443474" w:rsidRDefault="00443474" w:rsidP="00E908F0">
      <w:pPr>
        <w:widowControl w:val="0"/>
        <w:spacing w:line="276" w:lineRule="auto"/>
        <w:ind w:firstLine="709"/>
        <w:jc w:val="both"/>
        <w:rPr>
          <w:lang w:val="it-IT"/>
        </w:rPr>
      </w:pPr>
      <w:r>
        <w:rPr>
          <w:lang w:val="it-IT"/>
        </w:rPr>
        <w:t>C</w:t>
      </w:r>
      <w:r w:rsidRPr="00B52B11">
        <w:rPr>
          <w:lang w:val="it-IT"/>
        </w:rPr>
        <w:t>ô</w:t>
      </w:r>
      <w:r>
        <w:rPr>
          <w:lang w:val="it-IT"/>
        </w:rPr>
        <w:t>ng t</w:t>
      </w:r>
      <w:r w:rsidRPr="00B52B11">
        <w:rPr>
          <w:lang w:val="it-IT"/>
        </w:rPr>
        <w:t>ác</w:t>
      </w:r>
      <w:r>
        <w:rPr>
          <w:lang w:val="it-IT"/>
        </w:rPr>
        <w:t xml:space="preserve"> l</w:t>
      </w:r>
      <w:r w:rsidRPr="00B52B11">
        <w:rPr>
          <w:lang w:val="it-IT"/>
        </w:rPr>
        <w:t>ãnh</w:t>
      </w:r>
      <w:r>
        <w:rPr>
          <w:lang w:val="it-IT"/>
        </w:rPr>
        <w:t xml:space="preserve"> </w:t>
      </w:r>
      <w:r w:rsidRPr="00B52B11">
        <w:rPr>
          <w:lang w:val="it-IT"/>
        </w:rPr>
        <w:t>đạo</w:t>
      </w:r>
      <w:r>
        <w:rPr>
          <w:lang w:val="it-IT"/>
        </w:rPr>
        <w:t>, ch</w:t>
      </w:r>
      <w:r w:rsidRPr="00B52B11">
        <w:rPr>
          <w:lang w:val="it-IT"/>
        </w:rPr>
        <w:t>ỉ</w:t>
      </w:r>
      <w:r>
        <w:rPr>
          <w:lang w:val="it-IT"/>
        </w:rPr>
        <w:t xml:space="preserve"> </w:t>
      </w:r>
      <w:r w:rsidRPr="00B52B11">
        <w:rPr>
          <w:lang w:val="it-IT"/>
        </w:rPr>
        <w:t>đạo</w:t>
      </w:r>
      <w:r>
        <w:rPr>
          <w:lang w:val="it-IT"/>
        </w:rPr>
        <w:t xml:space="preserve"> v</w:t>
      </w:r>
      <w:r w:rsidRPr="00B52B11">
        <w:rPr>
          <w:lang w:val="it-IT"/>
        </w:rPr>
        <w:t>ề</w:t>
      </w:r>
      <w:r>
        <w:rPr>
          <w:lang w:val="it-IT"/>
        </w:rPr>
        <w:t xml:space="preserve"> t</w:t>
      </w:r>
      <w:r w:rsidRPr="00B52B11">
        <w:rPr>
          <w:lang w:val="it-IT"/>
        </w:rPr>
        <w:t>ài</w:t>
      </w:r>
      <w:r>
        <w:rPr>
          <w:lang w:val="it-IT"/>
        </w:rPr>
        <w:t xml:space="preserve"> ch</w:t>
      </w:r>
      <w:r w:rsidRPr="00B52B11">
        <w:rPr>
          <w:lang w:val="it-IT"/>
        </w:rPr>
        <w:t>ín</w:t>
      </w:r>
      <w:r>
        <w:rPr>
          <w:lang w:val="it-IT"/>
        </w:rPr>
        <w:t>h c</w:t>
      </w:r>
      <w:r w:rsidRPr="00B52B11">
        <w:rPr>
          <w:lang w:val="it-IT"/>
        </w:rPr>
        <w:t>ô</w:t>
      </w:r>
      <w:r>
        <w:rPr>
          <w:lang w:val="it-IT"/>
        </w:rPr>
        <w:t xml:space="preserve">ng </w:t>
      </w:r>
      <w:r w:rsidRPr="00B52B11">
        <w:rPr>
          <w:lang w:val="it-IT"/>
        </w:rPr>
        <w:t>đ</w:t>
      </w:r>
      <w:r>
        <w:rPr>
          <w:lang w:val="it-IT"/>
        </w:rPr>
        <w:t>o</w:t>
      </w:r>
      <w:r w:rsidRPr="00B52B11">
        <w:rPr>
          <w:lang w:val="it-IT"/>
        </w:rPr>
        <w:t>àn</w:t>
      </w:r>
      <w:r>
        <w:rPr>
          <w:lang w:val="it-IT"/>
        </w:rPr>
        <w:t xml:space="preserve"> ng</w:t>
      </w:r>
      <w:r w:rsidRPr="00B52B11">
        <w:rPr>
          <w:lang w:val="it-IT"/>
        </w:rPr>
        <w:t>ày</w:t>
      </w:r>
      <w:r>
        <w:rPr>
          <w:lang w:val="it-IT"/>
        </w:rPr>
        <w:t xml:space="preserve"> c</w:t>
      </w:r>
      <w:r w:rsidRPr="00B52B11">
        <w:rPr>
          <w:lang w:val="it-IT"/>
        </w:rPr>
        <w:t>àng</w:t>
      </w:r>
      <w:r>
        <w:rPr>
          <w:lang w:val="it-IT"/>
        </w:rPr>
        <w:t xml:space="preserve"> c</w:t>
      </w:r>
      <w:r w:rsidRPr="00B52B11">
        <w:rPr>
          <w:lang w:val="it-IT"/>
        </w:rPr>
        <w:t>ó</w:t>
      </w:r>
      <w:r>
        <w:rPr>
          <w:lang w:val="it-IT"/>
        </w:rPr>
        <w:t xml:space="preserve"> hi</w:t>
      </w:r>
      <w:r w:rsidRPr="00B52B11">
        <w:rPr>
          <w:lang w:val="it-IT"/>
        </w:rPr>
        <w:t>ệu</w:t>
      </w:r>
      <w:r>
        <w:rPr>
          <w:lang w:val="it-IT"/>
        </w:rPr>
        <w:t xml:space="preserve"> qu</w:t>
      </w:r>
      <w:r w:rsidRPr="00B52B11">
        <w:rPr>
          <w:lang w:val="it-IT"/>
        </w:rPr>
        <w:t>ả</w:t>
      </w:r>
      <w:r>
        <w:rPr>
          <w:lang w:val="it-IT"/>
        </w:rPr>
        <w:t>; t</w:t>
      </w:r>
      <w:r w:rsidRPr="00B52B11">
        <w:rPr>
          <w:lang w:val="it-IT"/>
        </w:rPr>
        <w:t>ổ</w:t>
      </w:r>
      <w:r>
        <w:rPr>
          <w:lang w:val="it-IT"/>
        </w:rPr>
        <w:t xml:space="preserve"> ch</w:t>
      </w:r>
      <w:r w:rsidRPr="00B52B11">
        <w:rPr>
          <w:lang w:val="it-IT"/>
        </w:rPr>
        <w:t>ức</w:t>
      </w:r>
      <w:r>
        <w:rPr>
          <w:lang w:val="it-IT"/>
        </w:rPr>
        <w:t>, tri</w:t>
      </w:r>
      <w:r w:rsidRPr="00B52B11">
        <w:rPr>
          <w:lang w:val="it-IT"/>
        </w:rPr>
        <w:t>ển</w:t>
      </w:r>
      <w:r>
        <w:rPr>
          <w:lang w:val="it-IT"/>
        </w:rPr>
        <w:t xml:space="preserve"> khai th</w:t>
      </w:r>
      <w:r w:rsidRPr="00B52B11">
        <w:rPr>
          <w:lang w:val="it-IT"/>
        </w:rPr>
        <w:t>ực</w:t>
      </w:r>
      <w:r>
        <w:rPr>
          <w:lang w:val="it-IT"/>
        </w:rPr>
        <w:t xml:space="preserve"> hi</w:t>
      </w:r>
      <w:r w:rsidRPr="00B52B11">
        <w:rPr>
          <w:lang w:val="it-IT"/>
        </w:rPr>
        <w:t>ện</w:t>
      </w:r>
      <w:r>
        <w:rPr>
          <w:lang w:val="it-IT"/>
        </w:rPr>
        <w:t xml:space="preserve"> nghi</w:t>
      </w:r>
      <w:r w:rsidRPr="00B52B11">
        <w:rPr>
          <w:lang w:val="it-IT"/>
        </w:rPr>
        <w:t>ê</w:t>
      </w:r>
      <w:r>
        <w:rPr>
          <w:lang w:val="it-IT"/>
        </w:rPr>
        <w:t>m t</w:t>
      </w:r>
      <w:r w:rsidRPr="00B52B11">
        <w:rPr>
          <w:lang w:val="it-IT"/>
        </w:rPr>
        <w:t>úc</w:t>
      </w:r>
      <w:r>
        <w:rPr>
          <w:lang w:val="it-IT"/>
        </w:rPr>
        <w:t xml:space="preserve"> Đ</w:t>
      </w:r>
      <w:r w:rsidRPr="00B52B11">
        <w:rPr>
          <w:lang w:val="it-IT"/>
        </w:rPr>
        <w:t>ề</w:t>
      </w:r>
      <w:r>
        <w:rPr>
          <w:lang w:val="it-IT"/>
        </w:rPr>
        <w:t xml:space="preserve"> </w:t>
      </w:r>
      <w:r w:rsidRPr="00B52B11">
        <w:rPr>
          <w:lang w:val="it-IT"/>
        </w:rPr>
        <w:t>án</w:t>
      </w:r>
      <w:r>
        <w:rPr>
          <w:lang w:val="it-IT"/>
        </w:rPr>
        <w:t xml:space="preserve"> </w:t>
      </w:r>
      <w:r>
        <w:rPr>
          <w:i/>
        </w:rPr>
        <w:t>“Tập trung phát triển nguồn lực làm cơ sở để tổ chức các hoạt động”</w:t>
      </w:r>
      <w:r>
        <w:rPr>
          <w:lang w:val="it-IT"/>
        </w:rPr>
        <w:t>; ti</w:t>
      </w:r>
      <w:r w:rsidRPr="00B52B11">
        <w:rPr>
          <w:lang w:val="it-IT"/>
        </w:rPr>
        <w:t>ết</w:t>
      </w:r>
      <w:r>
        <w:rPr>
          <w:lang w:val="it-IT"/>
        </w:rPr>
        <w:t xml:space="preserve"> ki</w:t>
      </w:r>
      <w:r w:rsidRPr="00B52B11">
        <w:rPr>
          <w:lang w:val="it-IT"/>
        </w:rPr>
        <w:t>ệm</w:t>
      </w:r>
      <w:r>
        <w:rPr>
          <w:lang w:val="it-IT"/>
        </w:rPr>
        <w:t xml:space="preserve"> chi qu</w:t>
      </w:r>
      <w:r w:rsidRPr="00B52B11">
        <w:rPr>
          <w:lang w:val="it-IT"/>
        </w:rPr>
        <w:t>ản</w:t>
      </w:r>
      <w:r>
        <w:rPr>
          <w:lang w:val="it-IT"/>
        </w:rPr>
        <w:t xml:space="preserve"> l</w:t>
      </w:r>
      <w:r w:rsidRPr="00B52B11">
        <w:rPr>
          <w:lang w:val="it-IT"/>
        </w:rPr>
        <w:t>ý</w:t>
      </w:r>
      <w:r>
        <w:rPr>
          <w:lang w:val="it-IT"/>
        </w:rPr>
        <w:t xml:space="preserve"> h</w:t>
      </w:r>
      <w:r w:rsidRPr="00B52B11">
        <w:rPr>
          <w:lang w:val="it-IT"/>
        </w:rPr>
        <w:t>ành</w:t>
      </w:r>
      <w:r>
        <w:rPr>
          <w:lang w:val="it-IT"/>
        </w:rPr>
        <w:t xml:space="preserve"> ch</w:t>
      </w:r>
      <w:r w:rsidRPr="00B52B11">
        <w:rPr>
          <w:lang w:val="it-IT"/>
        </w:rPr>
        <w:t>ính</w:t>
      </w:r>
      <w:r>
        <w:rPr>
          <w:lang w:val="it-IT"/>
        </w:rPr>
        <w:t xml:space="preserve">, </w:t>
      </w:r>
      <w:r w:rsidRPr="00B52B11">
        <w:rPr>
          <w:lang w:val="it-IT"/>
        </w:rPr>
        <w:t>ư</w:t>
      </w:r>
      <w:r>
        <w:rPr>
          <w:lang w:val="it-IT"/>
        </w:rPr>
        <w:t>u ti</w:t>
      </w:r>
      <w:r w:rsidRPr="00B52B11">
        <w:rPr>
          <w:lang w:val="it-IT"/>
        </w:rPr>
        <w:t>ê</w:t>
      </w:r>
      <w:r>
        <w:rPr>
          <w:lang w:val="it-IT"/>
        </w:rPr>
        <w:t>n ngu</w:t>
      </w:r>
      <w:r w:rsidRPr="00B52B11">
        <w:rPr>
          <w:lang w:val="it-IT"/>
        </w:rPr>
        <w:t>ồn</w:t>
      </w:r>
      <w:r>
        <w:rPr>
          <w:lang w:val="it-IT"/>
        </w:rPr>
        <w:t xml:space="preserve"> l</w:t>
      </w:r>
      <w:r w:rsidRPr="00B52B11">
        <w:rPr>
          <w:lang w:val="it-IT"/>
        </w:rPr>
        <w:t>ực</w:t>
      </w:r>
      <w:r>
        <w:rPr>
          <w:lang w:val="it-IT"/>
        </w:rPr>
        <w:t xml:space="preserve"> chi ho</w:t>
      </w:r>
      <w:r w:rsidRPr="00B52B11">
        <w:rPr>
          <w:lang w:val="it-IT"/>
        </w:rPr>
        <w:t>ạt</w:t>
      </w:r>
      <w:r>
        <w:rPr>
          <w:lang w:val="it-IT"/>
        </w:rPr>
        <w:t xml:space="preserve"> đ</w:t>
      </w:r>
      <w:r w:rsidRPr="00B52B11">
        <w:rPr>
          <w:lang w:val="it-IT"/>
        </w:rPr>
        <w:t>ộng</w:t>
      </w:r>
      <w:r>
        <w:rPr>
          <w:lang w:val="it-IT"/>
        </w:rPr>
        <w:t xml:space="preserve"> ch</w:t>
      </w:r>
      <w:r w:rsidRPr="00B52B11">
        <w:rPr>
          <w:lang w:val="it-IT"/>
        </w:rPr>
        <w:t>ă</w:t>
      </w:r>
      <w:r>
        <w:rPr>
          <w:lang w:val="it-IT"/>
        </w:rPr>
        <w:t xml:space="preserve">m lo cho </w:t>
      </w:r>
      <w:r w:rsidRPr="00B52B11">
        <w:rPr>
          <w:lang w:val="it-IT"/>
        </w:rPr>
        <w:t>đ</w:t>
      </w:r>
      <w:r>
        <w:rPr>
          <w:lang w:val="it-IT"/>
        </w:rPr>
        <w:t>o</w:t>
      </w:r>
      <w:r w:rsidRPr="00B52B11">
        <w:rPr>
          <w:lang w:val="it-IT"/>
        </w:rPr>
        <w:t>àn</w:t>
      </w:r>
      <w:r>
        <w:rPr>
          <w:lang w:val="it-IT"/>
        </w:rPr>
        <w:t xml:space="preserve"> vi</w:t>
      </w:r>
      <w:r w:rsidRPr="00B52B11">
        <w:rPr>
          <w:lang w:val="it-IT"/>
        </w:rPr>
        <w:t>ê</w:t>
      </w:r>
      <w:r>
        <w:rPr>
          <w:lang w:val="it-IT"/>
        </w:rPr>
        <w:t>n v</w:t>
      </w:r>
      <w:r w:rsidRPr="00B52B11">
        <w:rPr>
          <w:lang w:val="it-IT"/>
        </w:rPr>
        <w:t>à</w:t>
      </w:r>
      <w:r>
        <w:rPr>
          <w:lang w:val="it-IT"/>
        </w:rPr>
        <w:t xml:space="preserve"> ngư</w:t>
      </w:r>
      <w:r w:rsidRPr="00B52B11">
        <w:rPr>
          <w:lang w:val="it-IT"/>
        </w:rPr>
        <w:t>ời</w:t>
      </w:r>
      <w:r>
        <w:rPr>
          <w:lang w:val="it-IT"/>
        </w:rPr>
        <w:t xml:space="preserve"> lao đ</w:t>
      </w:r>
      <w:r w:rsidRPr="00B52B11">
        <w:rPr>
          <w:lang w:val="it-IT"/>
        </w:rPr>
        <w:t>ộng</w:t>
      </w:r>
      <w:r>
        <w:rPr>
          <w:lang w:val="it-IT"/>
        </w:rPr>
        <w:t>; t</w:t>
      </w:r>
      <w:r w:rsidRPr="00B52B11">
        <w:rPr>
          <w:lang w:val="it-IT"/>
        </w:rPr>
        <w:t>ích</w:t>
      </w:r>
      <w:r>
        <w:rPr>
          <w:lang w:val="it-IT"/>
        </w:rPr>
        <w:t xml:space="preserve"> l</w:t>
      </w:r>
      <w:r w:rsidRPr="00B52B11">
        <w:rPr>
          <w:lang w:val="it-IT"/>
        </w:rPr>
        <w:t>ũy</w:t>
      </w:r>
      <w:r>
        <w:rPr>
          <w:lang w:val="it-IT"/>
        </w:rPr>
        <w:t xml:space="preserve"> t</w:t>
      </w:r>
      <w:r w:rsidRPr="00B52B11">
        <w:rPr>
          <w:lang w:val="it-IT"/>
        </w:rPr>
        <w:t>ài</w:t>
      </w:r>
      <w:r>
        <w:rPr>
          <w:lang w:val="it-IT"/>
        </w:rPr>
        <w:t xml:space="preserve"> ch</w:t>
      </w:r>
      <w:r w:rsidRPr="00B52B11">
        <w:rPr>
          <w:lang w:val="it-IT"/>
        </w:rPr>
        <w:t>ính</w:t>
      </w:r>
      <w:r>
        <w:rPr>
          <w:lang w:val="it-IT"/>
        </w:rPr>
        <w:t xml:space="preserve"> c</w:t>
      </w:r>
      <w:r w:rsidRPr="00B52B11">
        <w:rPr>
          <w:lang w:val="it-IT"/>
        </w:rPr>
        <w:t>ô</w:t>
      </w:r>
      <w:r>
        <w:rPr>
          <w:lang w:val="it-IT"/>
        </w:rPr>
        <w:t xml:space="preserve">ng </w:t>
      </w:r>
      <w:r w:rsidRPr="00B52B11">
        <w:rPr>
          <w:lang w:val="it-IT"/>
        </w:rPr>
        <w:t>đ</w:t>
      </w:r>
      <w:r>
        <w:rPr>
          <w:lang w:val="it-IT"/>
        </w:rPr>
        <w:t>o</w:t>
      </w:r>
      <w:r w:rsidRPr="00B52B11">
        <w:rPr>
          <w:lang w:val="it-IT"/>
        </w:rPr>
        <w:t>àn</w:t>
      </w:r>
      <w:r>
        <w:rPr>
          <w:lang w:val="it-IT"/>
        </w:rPr>
        <w:t xml:space="preserve"> to</w:t>
      </w:r>
      <w:r w:rsidRPr="00B52B11">
        <w:rPr>
          <w:lang w:val="it-IT"/>
        </w:rPr>
        <w:t>àn</w:t>
      </w:r>
      <w:r>
        <w:rPr>
          <w:lang w:val="it-IT"/>
        </w:rPr>
        <w:t xml:space="preserve"> t</w:t>
      </w:r>
      <w:r w:rsidRPr="00B52B11">
        <w:rPr>
          <w:lang w:val="it-IT"/>
        </w:rPr>
        <w:t>ỉnh</w:t>
      </w:r>
      <w:r>
        <w:rPr>
          <w:lang w:val="it-IT"/>
        </w:rPr>
        <w:t xml:space="preserve"> n</w:t>
      </w:r>
      <w:r w:rsidRPr="00B52B11">
        <w:rPr>
          <w:lang w:val="it-IT"/>
        </w:rPr>
        <w:t>ă</w:t>
      </w:r>
      <w:r>
        <w:rPr>
          <w:lang w:val="it-IT"/>
        </w:rPr>
        <w:t>m sau cao h</w:t>
      </w:r>
      <w:r w:rsidRPr="00B52B11">
        <w:rPr>
          <w:lang w:val="it-IT"/>
        </w:rPr>
        <w:t>ơ</w:t>
      </w:r>
      <w:r>
        <w:rPr>
          <w:lang w:val="it-IT"/>
        </w:rPr>
        <w:t>n n</w:t>
      </w:r>
      <w:r w:rsidRPr="00B52B11">
        <w:rPr>
          <w:lang w:val="it-IT"/>
        </w:rPr>
        <w:t>ă</w:t>
      </w:r>
      <w:r>
        <w:rPr>
          <w:lang w:val="it-IT"/>
        </w:rPr>
        <w:t>m trư</w:t>
      </w:r>
      <w:r w:rsidRPr="00B52B11">
        <w:rPr>
          <w:lang w:val="it-IT"/>
        </w:rPr>
        <w:t>ớc</w:t>
      </w:r>
      <w:r>
        <w:rPr>
          <w:lang w:val="it-IT"/>
        </w:rPr>
        <w:t xml:space="preserve">. </w:t>
      </w:r>
    </w:p>
    <w:p w14:paraId="39F3337B" w14:textId="77777777" w:rsidR="00443474" w:rsidRDefault="00443474" w:rsidP="00E908F0">
      <w:pPr>
        <w:widowControl w:val="0"/>
        <w:spacing w:line="276" w:lineRule="auto"/>
        <w:ind w:firstLine="709"/>
        <w:jc w:val="both"/>
      </w:pPr>
      <w:r>
        <w:rPr>
          <w:lang w:val="nl-NL"/>
        </w:rPr>
        <w:t>C</w:t>
      </w:r>
      <w:r w:rsidRPr="009F44B7">
        <w:rPr>
          <w:lang w:val="nl-NL"/>
        </w:rPr>
        <w:t>ác đồng chí Ủy viên Ban Chấp hành Liên đoàn Lao động tỉnh khóa XVI</w:t>
      </w:r>
      <w:r>
        <w:rPr>
          <w:lang w:val="nl-NL"/>
        </w:rPr>
        <w:t>I</w:t>
      </w:r>
      <w:r w:rsidRPr="009F44B7">
        <w:rPr>
          <w:lang w:val="nl-NL"/>
        </w:rPr>
        <w:t xml:space="preserve">I đã có nhiều cố gắng </w:t>
      </w:r>
      <w:r>
        <w:t>trong</w:t>
      </w:r>
      <w:r w:rsidRPr="009F44B7">
        <w:t xml:space="preserve"> lãnh đạo, chỉ đạo tổ chức đại hội công đoàn cấp cơ sở, cấp trên trực tiếp cơ sở và chuẩn bị tốt các điều kiện để tổ chức Đại hội Công đoàn tỉnh Nghệ An lần thứ XIX, nhiệm kỳ 2023</w:t>
      </w:r>
      <w:r>
        <w:t xml:space="preserve"> </w:t>
      </w:r>
      <w:r w:rsidRPr="009F44B7">
        <w:t>-</w:t>
      </w:r>
      <w:r>
        <w:t xml:space="preserve"> </w:t>
      </w:r>
      <w:r w:rsidRPr="009F44B7">
        <w:t>2028. Nội dung các văn kiện trình đại hội được chuẩn bị kỹ lưỡng, nghiêm túc tiếp thu ý kiến đóng góp của đông đảo đoàn viên, công nhân viên chức lao động trong tỉnh. Công tác giới thiệu, chuẩn bị nhân sự Ban Chấp hành</w:t>
      </w:r>
      <w:r>
        <w:t xml:space="preserve">, </w:t>
      </w:r>
      <w:r w:rsidRPr="00783311">
        <w:t>Ủy</w:t>
      </w:r>
      <w:r>
        <w:t xml:space="preserve"> ban Ki</w:t>
      </w:r>
      <w:r w:rsidRPr="00783311">
        <w:t>ểm</w:t>
      </w:r>
      <w:r>
        <w:t xml:space="preserve"> tra</w:t>
      </w:r>
      <w:r w:rsidRPr="009F44B7">
        <w:t xml:space="preserve"> Liên đoàn Lao động tỉnh khóa XIX được thực hiện đúng nguyên tắc, quy trình thủ tục được tiến hành chặt chẽ, đảm bảo dân chủ, khách quan theo đúng quy định và thống nhất cao trong Ban Chấp hành.</w:t>
      </w:r>
    </w:p>
    <w:p w14:paraId="420ABA2B" w14:textId="77777777" w:rsidR="00443474" w:rsidRPr="000D68C5" w:rsidRDefault="00443474" w:rsidP="00E908F0">
      <w:pPr>
        <w:pStyle w:val="BodyText"/>
        <w:widowControl w:val="0"/>
        <w:spacing w:after="0" w:line="276" w:lineRule="auto"/>
        <w:ind w:firstLine="709"/>
        <w:rPr>
          <w:rFonts w:ascii="Times New Roman" w:hAnsi="Times New Roman"/>
          <w:szCs w:val="28"/>
        </w:rPr>
      </w:pPr>
      <w:r w:rsidRPr="007F521F">
        <w:rPr>
          <w:rFonts w:ascii="Times New Roman" w:hAnsi="Times New Roman"/>
          <w:szCs w:val="28"/>
        </w:rPr>
        <w:t>Với</w:t>
      </w:r>
      <w:r>
        <w:rPr>
          <w:rFonts w:ascii="Times New Roman" w:hAnsi="Times New Roman"/>
          <w:szCs w:val="28"/>
        </w:rPr>
        <w:t xml:space="preserve"> </w:t>
      </w:r>
      <w:r w:rsidRPr="000D68C5">
        <w:rPr>
          <w:rFonts w:ascii="Times New Roman" w:hAnsi="Times New Roman"/>
          <w:szCs w:val="28"/>
        </w:rPr>
        <w:t>ý</w:t>
      </w:r>
      <w:r>
        <w:rPr>
          <w:rFonts w:ascii="Times New Roman" w:hAnsi="Times New Roman"/>
          <w:szCs w:val="28"/>
        </w:rPr>
        <w:t xml:space="preserve"> ch</w:t>
      </w:r>
      <w:r w:rsidRPr="000D68C5">
        <w:rPr>
          <w:rFonts w:ascii="Times New Roman" w:hAnsi="Times New Roman"/>
          <w:szCs w:val="28"/>
        </w:rPr>
        <w:t>í</w:t>
      </w:r>
      <w:r>
        <w:rPr>
          <w:rFonts w:ascii="Times New Roman" w:hAnsi="Times New Roman"/>
          <w:szCs w:val="28"/>
        </w:rPr>
        <w:t xml:space="preserve"> quy</w:t>
      </w:r>
      <w:r w:rsidRPr="000D68C5">
        <w:rPr>
          <w:rFonts w:ascii="Times New Roman" w:hAnsi="Times New Roman"/>
          <w:szCs w:val="28"/>
        </w:rPr>
        <w:t>ết</w:t>
      </w:r>
      <w:r>
        <w:rPr>
          <w:rFonts w:ascii="Times New Roman" w:hAnsi="Times New Roman"/>
          <w:szCs w:val="28"/>
        </w:rPr>
        <w:t xml:space="preserve"> t</w:t>
      </w:r>
      <w:r w:rsidRPr="000D68C5">
        <w:rPr>
          <w:rFonts w:ascii="Times New Roman" w:hAnsi="Times New Roman"/>
          <w:szCs w:val="28"/>
        </w:rPr>
        <w:t>â</w:t>
      </w:r>
      <w:r>
        <w:rPr>
          <w:rFonts w:ascii="Times New Roman" w:hAnsi="Times New Roman"/>
          <w:szCs w:val="28"/>
        </w:rPr>
        <w:t xml:space="preserve">m cao, </w:t>
      </w:r>
      <w:r>
        <w:rPr>
          <w:rFonts w:ascii="Times New Roman" w:hAnsi="Times New Roman"/>
          <w:lang w:val="nl-NL"/>
        </w:rPr>
        <w:t>t</w:t>
      </w:r>
      <w:r w:rsidRPr="00475996">
        <w:rPr>
          <w:rFonts w:ascii="Times New Roman" w:hAnsi="Times New Roman"/>
          <w:lang w:val="nl-NL"/>
        </w:rPr>
        <w:t>ập</w:t>
      </w:r>
      <w:r>
        <w:rPr>
          <w:rFonts w:ascii="Times New Roman" w:hAnsi="Times New Roman"/>
          <w:lang w:val="nl-NL"/>
        </w:rPr>
        <w:t xml:space="preserve"> th</w:t>
      </w:r>
      <w:r w:rsidRPr="00475996">
        <w:rPr>
          <w:rFonts w:ascii="Times New Roman" w:hAnsi="Times New Roman"/>
          <w:lang w:val="nl-NL"/>
        </w:rPr>
        <w:t>ể</w:t>
      </w:r>
      <w:r>
        <w:rPr>
          <w:rFonts w:ascii="Times New Roman" w:hAnsi="Times New Roman"/>
          <w:lang w:val="nl-NL"/>
        </w:rPr>
        <w:t xml:space="preserve"> </w:t>
      </w:r>
      <w:r w:rsidRPr="00475996">
        <w:rPr>
          <w:rFonts w:ascii="Times New Roman" w:hAnsi="Times New Roman"/>
          <w:lang w:val="nl-NL"/>
        </w:rPr>
        <w:t>Ban Chấp hành Liên đoàn Lao động tỉnh khóa XVIII</w:t>
      </w:r>
      <w:r>
        <w:rPr>
          <w:rFonts w:ascii="Times New Roman" w:hAnsi="Times New Roman"/>
          <w:lang w:val="nl-NL"/>
        </w:rPr>
        <w:t xml:space="preserve"> </w:t>
      </w:r>
      <w:r w:rsidRPr="00475996">
        <w:rPr>
          <w:rFonts w:ascii="Times New Roman" w:hAnsi="Times New Roman"/>
          <w:lang w:val="nl-NL"/>
        </w:rPr>
        <w:t>đã</w:t>
      </w:r>
      <w:r>
        <w:rPr>
          <w:rFonts w:ascii="Times New Roman" w:hAnsi="Times New Roman"/>
          <w:lang w:val="nl-NL"/>
        </w:rPr>
        <w:t xml:space="preserve"> </w:t>
      </w:r>
      <w:r w:rsidRPr="007F521F">
        <w:rPr>
          <w:rFonts w:ascii="Times New Roman" w:hAnsi="Times New Roman"/>
          <w:szCs w:val="28"/>
        </w:rPr>
        <w:t>tập trung chỉ đạo quyết</w:t>
      </w:r>
      <w:r>
        <w:rPr>
          <w:rFonts w:ascii="Times New Roman" w:hAnsi="Times New Roman"/>
          <w:szCs w:val="28"/>
        </w:rPr>
        <w:t xml:space="preserve"> li</w:t>
      </w:r>
      <w:r w:rsidRPr="007F521F">
        <w:rPr>
          <w:rFonts w:ascii="Times New Roman" w:hAnsi="Times New Roman"/>
          <w:szCs w:val="28"/>
        </w:rPr>
        <w:t>ệt và điều hành linh hoạt</w:t>
      </w:r>
      <w:r>
        <w:rPr>
          <w:rFonts w:ascii="Times New Roman" w:hAnsi="Times New Roman"/>
          <w:szCs w:val="28"/>
        </w:rPr>
        <w:t xml:space="preserve"> v</w:t>
      </w:r>
      <w:r w:rsidRPr="00475996">
        <w:rPr>
          <w:rFonts w:ascii="Times New Roman" w:hAnsi="Times New Roman"/>
          <w:szCs w:val="28"/>
        </w:rPr>
        <w:t>ì</w:t>
      </w:r>
      <w:r>
        <w:rPr>
          <w:rFonts w:ascii="Times New Roman" w:hAnsi="Times New Roman"/>
          <w:szCs w:val="28"/>
        </w:rPr>
        <w:t xml:space="preserve"> v</w:t>
      </w:r>
      <w:r w:rsidRPr="00475996">
        <w:rPr>
          <w:rFonts w:ascii="Times New Roman" w:hAnsi="Times New Roman"/>
          <w:szCs w:val="28"/>
        </w:rPr>
        <w:t>ậy</w:t>
      </w:r>
      <w:r>
        <w:rPr>
          <w:rFonts w:ascii="Times New Roman" w:hAnsi="Times New Roman"/>
          <w:szCs w:val="28"/>
        </w:rPr>
        <w:t xml:space="preserve"> nhi</w:t>
      </w:r>
      <w:r w:rsidRPr="009132B2">
        <w:rPr>
          <w:rFonts w:ascii="Times New Roman" w:hAnsi="Times New Roman"/>
          <w:szCs w:val="28"/>
        </w:rPr>
        <w:t>ệm</w:t>
      </w:r>
      <w:r>
        <w:rPr>
          <w:rFonts w:ascii="Times New Roman" w:hAnsi="Times New Roman"/>
          <w:szCs w:val="28"/>
        </w:rPr>
        <w:t xml:space="preserve"> k</w:t>
      </w:r>
      <w:r w:rsidRPr="009132B2">
        <w:rPr>
          <w:rFonts w:ascii="Times New Roman" w:hAnsi="Times New Roman"/>
          <w:szCs w:val="28"/>
        </w:rPr>
        <w:t>ỳ</w:t>
      </w:r>
      <w:r>
        <w:rPr>
          <w:rFonts w:ascii="Times New Roman" w:hAnsi="Times New Roman"/>
          <w:szCs w:val="28"/>
        </w:rPr>
        <w:t xml:space="preserve"> qua C</w:t>
      </w:r>
      <w:r w:rsidRPr="009132B2">
        <w:rPr>
          <w:rFonts w:ascii="Times New Roman" w:hAnsi="Times New Roman"/>
          <w:szCs w:val="28"/>
        </w:rPr>
        <w:t>ô</w:t>
      </w:r>
      <w:r>
        <w:rPr>
          <w:rFonts w:ascii="Times New Roman" w:hAnsi="Times New Roman"/>
          <w:szCs w:val="28"/>
        </w:rPr>
        <w:t xml:space="preserve">ng </w:t>
      </w:r>
      <w:r w:rsidRPr="009132B2">
        <w:rPr>
          <w:rFonts w:ascii="Times New Roman" w:hAnsi="Times New Roman"/>
          <w:szCs w:val="28"/>
        </w:rPr>
        <w:t>đ</w:t>
      </w:r>
      <w:r>
        <w:rPr>
          <w:rFonts w:ascii="Times New Roman" w:hAnsi="Times New Roman"/>
          <w:szCs w:val="28"/>
        </w:rPr>
        <w:t>o</w:t>
      </w:r>
      <w:r w:rsidRPr="009132B2">
        <w:rPr>
          <w:rFonts w:ascii="Times New Roman" w:hAnsi="Times New Roman"/>
          <w:szCs w:val="28"/>
        </w:rPr>
        <w:t>àn</w:t>
      </w:r>
      <w:r>
        <w:rPr>
          <w:rFonts w:ascii="Times New Roman" w:hAnsi="Times New Roman"/>
          <w:szCs w:val="28"/>
        </w:rPr>
        <w:t xml:space="preserve"> Ngh</w:t>
      </w:r>
      <w:r w:rsidRPr="009132B2">
        <w:rPr>
          <w:rFonts w:ascii="Times New Roman" w:hAnsi="Times New Roman"/>
          <w:szCs w:val="28"/>
        </w:rPr>
        <w:t>ệ</w:t>
      </w:r>
      <w:r>
        <w:rPr>
          <w:rFonts w:ascii="Times New Roman" w:hAnsi="Times New Roman"/>
          <w:szCs w:val="28"/>
        </w:rPr>
        <w:t xml:space="preserve"> An </w:t>
      </w:r>
      <w:r w:rsidRPr="009132B2">
        <w:rPr>
          <w:rFonts w:ascii="Times New Roman" w:hAnsi="Times New Roman"/>
          <w:szCs w:val="28"/>
        </w:rPr>
        <w:t>đã</w:t>
      </w:r>
      <w:r>
        <w:rPr>
          <w:rFonts w:ascii="Times New Roman" w:hAnsi="Times New Roman"/>
          <w:szCs w:val="28"/>
        </w:rPr>
        <w:t xml:space="preserve"> ho</w:t>
      </w:r>
      <w:r w:rsidRPr="009132B2">
        <w:rPr>
          <w:rFonts w:ascii="Times New Roman" w:hAnsi="Times New Roman"/>
          <w:szCs w:val="28"/>
        </w:rPr>
        <w:t>àn</w:t>
      </w:r>
      <w:r>
        <w:rPr>
          <w:rFonts w:ascii="Times New Roman" w:hAnsi="Times New Roman"/>
          <w:szCs w:val="28"/>
        </w:rPr>
        <w:t xml:space="preserve"> th</w:t>
      </w:r>
      <w:r w:rsidRPr="009132B2">
        <w:rPr>
          <w:rFonts w:ascii="Times New Roman" w:hAnsi="Times New Roman"/>
          <w:szCs w:val="28"/>
        </w:rPr>
        <w:t>ành</w:t>
      </w:r>
      <w:r>
        <w:rPr>
          <w:rFonts w:ascii="Times New Roman" w:hAnsi="Times New Roman"/>
          <w:szCs w:val="28"/>
        </w:rPr>
        <w:t xml:space="preserve"> 18/20 ch</w:t>
      </w:r>
      <w:r w:rsidRPr="009132B2">
        <w:rPr>
          <w:rFonts w:ascii="Times New Roman" w:hAnsi="Times New Roman"/>
          <w:szCs w:val="28"/>
        </w:rPr>
        <w:t>ỉ</w:t>
      </w:r>
      <w:r>
        <w:rPr>
          <w:rFonts w:ascii="Times New Roman" w:hAnsi="Times New Roman"/>
          <w:szCs w:val="28"/>
        </w:rPr>
        <w:t xml:space="preserve"> ti</w:t>
      </w:r>
      <w:r w:rsidRPr="009132B2">
        <w:rPr>
          <w:rFonts w:ascii="Times New Roman" w:hAnsi="Times New Roman"/>
          <w:szCs w:val="28"/>
        </w:rPr>
        <w:t>ê</w:t>
      </w:r>
      <w:r>
        <w:rPr>
          <w:rFonts w:ascii="Times New Roman" w:hAnsi="Times New Roman"/>
          <w:szCs w:val="28"/>
        </w:rPr>
        <w:t>u thu</w:t>
      </w:r>
      <w:r w:rsidRPr="00D25770">
        <w:rPr>
          <w:rFonts w:ascii="Times New Roman" w:hAnsi="Times New Roman"/>
          <w:szCs w:val="28"/>
        </w:rPr>
        <w:t>ộc</w:t>
      </w:r>
      <w:r>
        <w:rPr>
          <w:rFonts w:ascii="Times New Roman" w:hAnsi="Times New Roman"/>
          <w:szCs w:val="28"/>
        </w:rPr>
        <w:t xml:space="preserve"> nh</w:t>
      </w:r>
      <w:r w:rsidRPr="00D25770">
        <w:rPr>
          <w:rFonts w:ascii="Times New Roman" w:hAnsi="Times New Roman"/>
          <w:szCs w:val="28"/>
        </w:rPr>
        <w:t>óm</w:t>
      </w:r>
      <w:r>
        <w:rPr>
          <w:rFonts w:ascii="Times New Roman" w:hAnsi="Times New Roman"/>
          <w:szCs w:val="28"/>
        </w:rPr>
        <w:t xml:space="preserve"> ch</w:t>
      </w:r>
      <w:r w:rsidRPr="00D25770">
        <w:rPr>
          <w:rFonts w:ascii="Times New Roman" w:hAnsi="Times New Roman"/>
          <w:szCs w:val="28"/>
        </w:rPr>
        <w:t>ỉ</w:t>
      </w:r>
      <w:r>
        <w:rPr>
          <w:rFonts w:ascii="Times New Roman" w:hAnsi="Times New Roman"/>
          <w:szCs w:val="28"/>
        </w:rPr>
        <w:t xml:space="preserve"> ti</w:t>
      </w:r>
      <w:r w:rsidRPr="00D25770">
        <w:rPr>
          <w:rFonts w:ascii="Times New Roman" w:hAnsi="Times New Roman"/>
          <w:szCs w:val="28"/>
        </w:rPr>
        <w:t>ê</w:t>
      </w:r>
      <w:r>
        <w:rPr>
          <w:rFonts w:ascii="Times New Roman" w:hAnsi="Times New Roman"/>
          <w:szCs w:val="28"/>
        </w:rPr>
        <w:t>u c</w:t>
      </w:r>
      <w:r w:rsidRPr="00D25770">
        <w:rPr>
          <w:rFonts w:ascii="Times New Roman" w:hAnsi="Times New Roman"/>
          <w:szCs w:val="28"/>
        </w:rPr>
        <w:t>ủa</w:t>
      </w:r>
      <w:r>
        <w:rPr>
          <w:rFonts w:ascii="Times New Roman" w:hAnsi="Times New Roman"/>
          <w:szCs w:val="28"/>
        </w:rPr>
        <w:t xml:space="preserve"> t</w:t>
      </w:r>
      <w:r w:rsidRPr="00D25770">
        <w:rPr>
          <w:rFonts w:ascii="Times New Roman" w:hAnsi="Times New Roman"/>
          <w:szCs w:val="28"/>
        </w:rPr>
        <w:t>ổ</w:t>
      </w:r>
      <w:r>
        <w:rPr>
          <w:rFonts w:ascii="Times New Roman" w:hAnsi="Times New Roman"/>
          <w:szCs w:val="28"/>
        </w:rPr>
        <w:t xml:space="preserve"> ch</w:t>
      </w:r>
      <w:r w:rsidRPr="00D25770">
        <w:rPr>
          <w:rFonts w:ascii="Times New Roman" w:hAnsi="Times New Roman"/>
          <w:szCs w:val="28"/>
        </w:rPr>
        <w:t>ức</w:t>
      </w:r>
      <w:r>
        <w:rPr>
          <w:rFonts w:ascii="Times New Roman" w:hAnsi="Times New Roman"/>
          <w:szCs w:val="28"/>
        </w:rPr>
        <w:t xml:space="preserve"> c</w:t>
      </w:r>
      <w:r w:rsidRPr="00D25770">
        <w:rPr>
          <w:rFonts w:ascii="Times New Roman" w:hAnsi="Times New Roman"/>
          <w:szCs w:val="28"/>
        </w:rPr>
        <w:t>ô</w:t>
      </w:r>
      <w:r>
        <w:rPr>
          <w:rFonts w:ascii="Times New Roman" w:hAnsi="Times New Roman"/>
          <w:szCs w:val="28"/>
        </w:rPr>
        <w:t xml:space="preserve">ng </w:t>
      </w:r>
      <w:r w:rsidRPr="00D25770">
        <w:rPr>
          <w:rFonts w:ascii="Times New Roman" w:hAnsi="Times New Roman"/>
          <w:szCs w:val="28"/>
        </w:rPr>
        <w:t>đ</w:t>
      </w:r>
      <w:r>
        <w:rPr>
          <w:rFonts w:ascii="Times New Roman" w:hAnsi="Times New Roman"/>
          <w:szCs w:val="28"/>
        </w:rPr>
        <w:t>o</w:t>
      </w:r>
      <w:r w:rsidRPr="00D25770">
        <w:rPr>
          <w:rFonts w:ascii="Times New Roman" w:hAnsi="Times New Roman"/>
          <w:szCs w:val="28"/>
        </w:rPr>
        <w:t>àn</w:t>
      </w:r>
      <w:r>
        <w:rPr>
          <w:rFonts w:ascii="Times New Roman" w:hAnsi="Times New Roman"/>
          <w:szCs w:val="28"/>
        </w:rPr>
        <w:t xml:space="preserve"> v</w:t>
      </w:r>
      <w:r w:rsidRPr="00D25770">
        <w:rPr>
          <w:rFonts w:ascii="Times New Roman" w:hAnsi="Times New Roman"/>
          <w:szCs w:val="28"/>
        </w:rPr>
        <w:t>à</w:t>
      </w:r>
      <w:r>
        <w:rPr>
          <w:rFonts w:ascii="Times New Roman" w:hAnsi="Times New Roman"/>
          <w:szCs w:val="28"/>
        </w:rPr>
        <w:t xml:space="preserve"> 05/08 ch</w:t>
      </w:r>
      <w:r w:rsidRPr="00D25770">
        <w:rPr>
          <w:rFonts w:ascii="Times New Roman" w:hAnsi="Times New Roman"/>
          <w:szCs w:val="28"/>
        </w:rPr>
        <w:t>ỉ</w:t>
      </w:r>
      <w:r>
        <w:rPr>
          <w:rFonts w:ascii="Times New Roman" w:hAnsi="Times New Roman"/>
          <w:szCs w:val="28"/>
        </w:rPr>
        <w:t xml:space="preserve"> ti</w:t>
      </w:r>
      <w:r w:rsidRPr="00D25770">
        <w:rPr>
          <w:rFonts w:ascii="Times New Roman" w:hAnsi="Times New Roman"/>
          <w:szCs w:val="28"/>
        </w:rPr>
        <w:t>ê</w:t>
      </w:r>
      <w:r>
        <w:rPr>
          <w:rFonts w:ascii="Times New Roman" w:hAnsi="Times New Roman"/>
          <w:szCs w:val="28"/>
        </w:rPr>
        <w:t>u c</w:t>
      </w:r>
      <w:r w:rsidRPr="00D25770">
        <w:rPr>
          <w:rFonts w:ascii="Times New Roman" w:hAnsi="Times New Roman"/>
          <w:szCs w:val="28"/>
        </w:rPr>
        <w:t>ủa</w:t>
      </w:r>
      <w:r>
        <w:rPr>
          <w:rFonts w:ascii="Times New Roman" w:hAnsi="Times New Roman"/>
          <w:szCs w:val="28"/>
        </w:rPr>
        <w:t xml:space="preserve"> thu</w:t>
      </w:r>
      <w:r w:rsidRPr="00D25770">
        <w:rPr>
          <w:rFonts w:ascii="Times New Roman" w:hAnsi="Times New Roman"/>
          <w:szCs w:val="28"/>
        </w:rPr>
        <w:t>ộc</w:t>
      </w:r>
      <w:r>
        <w:rPr>
          <w:rFonts w:ascii="Times New Roman" w:hAnsi="Times New Roman"/>
          <w:szCs w:val="28"/>
        </w:rPr>
        <w:t xml:space="preserve"> nh</w:t>
      </w:r>
      <w:r w:rsidRPr="00D25770">
        <w:rPr>
          <w:rFonts w:ascii="Times New Roman" w:hAnsi="Times New Roman"/>
          <w:szCs w:val="28"/>
        </w:rPr>
        <w:t>óm</w:t>
      </w:r>
      <w:r>
        <w:rPr>
          <w:rFonts w:ascii="Times New Roman" w:hAnsi="Times New Roman"/>
          <w:szCs w:val="28"/>
        </w:rPr>
        <w:t xml:space="preserve"> ch</w:t>
      </w:r>
      <w:r w:rsidRPr="00D25770">
        <w:rPr>
          <w:rFonts w:ascii="Times New Roman" w:hAnsi="Times New Roman"/>
          <w:szCs w:val="28"/>
        </w:rPr>
        <w:t>ỉ</w:t>
      </w:r>
      <w:r>
        <w:rPr>
          <w:rFonts w:ascii="Times New Roman" w:hAnsi="Times New Roman"/>
          <w:szCs w:val="28"/>
        </w:rPr>
        <w:t xml:space="preserve"> ti</w:t>
      </w:r>
      <w:r w:rsidRPr="00D25770">
        <w:rPr>
          <w:rFonts w:ascii="Times New Roman" w:hAnsi="Times New Roman"/>
          <w:szCs w:val="28"/>
        </w:rPr>
        <w:t>ê</w:t>
      </w:r>
      <w:r>
        <w:rPr>
          <w:rFonts w:ascii="Times New Roman" w:hAnsi="Times New Roman"/>
          <w:szCs w:val="28"/>
        </w:rPr>
        <w:t>u c</w:t>
      </w:r>
      <w:r w:rsidRPr="00D25770">
        <w:rPr>
          <w:rFonts w:ascii="Times New Roman" w:hAnsi="Times New Roman"/>
          <w:szCs w:val="28"/>
        </w:rPr>
        <w:t>ô</w:t>
      </w:r>
      <w:r>
        <w:rPr>
          <w:rFonts w:ascii="Times New Roman" w:hAnsi="Times New Roman"/>
          <w:szCs w:val="28"/>
        </w:rPr>
        <w:t xml:space="preserve">ng </w:t>
      </w:r>
      <w:r w:rsidRPr="00D25770">
        <w:rPr>
          <w:rFonts w:ascii="Times New Roman" w:hAnsi="Times New Roman"/>
          <w:szCs w:val="28"/>
        </w:rPr>
        <w:t>đ</w:t>
      </w:r>
      <w:r>
        <w:rPr>
          <w:rFonts w:ascii="Times New Roman" w:hAnsi="Times New Roman"/>
          <w:szCs w:val="28"/>
        </w:rPr>
        <w:t>o</w:t>
      </w:r>
      <w:r w:rsidRPr="00D25770">
        <w:rPr>
          <w:rFonts w:ascii="Times New Roman" w:hAnsi="Times New Roman"/>
          <w:szCs w:val="28"/>
        </w:rPr>
        <w:t>àn</w:t>
      </w:r>
      <w:r>
        <w:rPr>
          <w:rFonts w:ascii="Times New Roman" w:hAnsi="Times New Roman"/>
          <w:szCs w:val="28"/>
        </w:rPr>
        <w:t xml:space="preserve"> tham gia ph</w:t>
      </w:r>
      <w:r w:rsidRPr="00D25770">
        <w:rPr>
          <w:rFonts w:ascii="Times New Roman" w:hAnsi="Times New Roman"/>
          <w:szCs w:val="28"/>
        </w:rPr>
        <w:t>ối</w:t>
      </w:r>
      <w:r>
        <w:rPr>
          <w:rFonts w:ascii="Times New Roman" w:hAnsi="Times New Roman"/>
          <w:szCs w:val="28"/>
        </w:rPr>
        <w:t xml:space="preserve"> h</w:t>
      </w:r>
      <w:r w:rsidRPr="00D25770">
        <w:rPr>
          <w:rFonts w:ascii="Times New Roman" w:hAnsi="Times New Roman"/>
          <w:szCs w:val="28"/>
        </w:rPr>
        <w:t>ợp</w:t>
      </w:r>
      <w:r>
        <w:rPr>
          <w:rFonts w:ascii="Times New Roman" w:hAnsi="Times New Roman"/>
          <w:szCs w:val="28"/>
        </w:rPr>
        <w:t xml:space="preserve">, trong </w:t>
      </w:r>
      <w:r w:rsidRPr="00D25770">
        <w:rPr>
          <w:rFonts w:ascii="Times New Roman" w:hAnsi="Times New Roman"/>
          <w:szCs w:val="28"/>
        </w:rPr>
        <w:t>đó</w:t>
      </w:r>
      <w:r>
        <w:rPr>
          <w:rFonts w:ascii="Times New Roman" w:hAnsi="Times New Roman"/>
          <w:szCs w:val="28"/>
        </w:rPr>
        <w:t>, m</w:t>
      </w:r>
      <w:r w:rsidRPr="00D25770">
        <w:rPr>
          <w:rFonts w:ascii="Times New Roman" w:hAnsi="Times New Roman"/>
          <w:szCs w:val="28"/>
        </w:rPr>
        <w:t>ột</w:t>
      </w:r>
      <w:r>
        <w:rPr>
          <w:rFonts w:ascii="Times New Roman" w:hAnsi="Times New Roman"/>
          <w:szCs w:val="28"/>
        </w:rPr>
        <w:t xml:space="preserve"> s</w:t>
      </w:r>
      <w:r w:rsidRPr="00D25770">
        <w:rPr>
          <w:rFonts w:ascii="Times New Roman" w:hAnsi="Times New Roman"/>
          <w:szCs w:val="28"/>
        </w:rPr>
        <w:t>ố</w:t>
      </w:r>
      <w:r>
        <w:rPr>
          <w:rFonts w:ascii="Times New Roman" w:hAnsi="Times New Roman"/>
          <w:szCs w:val="28"/>
        </w:rPr>
        <w:t xml:space="preserve"> ch</w:t>
      </w:r>
      <w:r w:rsidRPr="00D25770">
        <w:rPr>
          <w:rFonts w:ascii="Times New Roman" w:hAnsi="Times New Roman"/>
          <w:szCs w:val="28"/>
        </w:rPr>
        <w:t>ỉ</w:t>
      </w:r>
      <w:r>
        <w:rPr>
          <w:rFonts w:ascii="Times New Roman" w:hAnsi="Times New Roman"/>
          <w:szCs w:val="28"/>
        </w:rPr>
        <w:t xml:space="preserve"> ti</w:t>
      </w:r>
      <w:r w:rsidRPr="00D25770">
        <w:rPr>
          <w:rFonts w:ascii="Times New Roman" w:hAnsi="Times New Roman"/>
          <w:szCs w:val="28"/>
        </w:rPr>
        <w:t>ê</w:t>
      </w:r>
      <w:r>
        <w:rPr>
          <w:rFonts w:ascii="Times New Roman" w:hAnsi="Times New Roman"/>
          <w:szCs w:val="28"/>
        </w:rPr>
        <w:t xml:space="preserve">u </w:t>
      </w:r>
      <w:r w:rsidRPr="00D25770">
        <w:rPr>
          <w:rFonts w:ascii="Times New Roman" w:hAnsi="Times New Roman"/>
          <w:szCs w:val="28"/>
        </w:rPr>
        <w:t>đã</w:t>
      </w:r>
      <w:r>
        <w:rPr>
          <w:rFonts w:ascii="Times New Roman" w:hAnsi="Times New Roman"/>
          <w:szCs w:val="28"/>
        </w:rPr>
        <w:t xml:space="preserve"> ho</w:t>
      </w:r>
      <w:r w:rsidRPr="00D25770">
        <w:rPr>
          <w:rFonts w:ascii="Times New Roman" w:hAnsi="Times New Roman"/>
          <w:szCs w:val="28"/>
        </w:rPr>
        <w:t>àn</w:t>
      </w:r>
      <w:r>
        <w:rPr>
          <w:rFonts w:ascii="Times New Roman" w:hAnsi="Times New Roman"/>
          <w:szCs w:val="28"/>
        </w:rPr>
        <w:t xml:space="preserve"> th</w:t>
      </w:r>
      <w:r w:rsidRPr="00D25770">
        <w:rPr>
          <w:rFonts w:ascii="Times New Roman" w:hAnsi="Times New Roman"/>
          <w:szCs w:val="28"/>
        </w:rPr>
        <w:t>ành</w:t>
      </w:r>
      <w:r>
        <w:rPr>
          <w:rFonts w:ascii="Times New Roman" w:hAnsi="Times New Roman"/>
          <w:szCs w:val="28"/>
        </w:rPr>
        <w:t xml:space="preserve"> vư</w:t>
      </w:r>
      <w:r w:rsidRPr="00B74716">
        <w:rPr>
          <w:rFonts w:ascii="Times New Roman" w:hAnsi="Times New Roman"/>
          <w:szCs w:val="28"/>
        </w:rPr>
        <w:t>ợt</w:t>
      </w:r>
      <w:r>
        <w:rPr>
          <w:rFonts w:ascii="Times New Roman" w:hAnsi="Times New Roman"/>
          <w:szCs w:val="28"/>
        </w:rPr>
        <w:t xml:space="preserve"> m</w:t>
      </w:r>
      <w:r w:rsidRPr="00D25770">
        <w:rPr>
          <w:rFonts w:ascii="Times New Roman" w:hAnsi="Times New Roman"/>
          <w:szCs w:val="28"/>
        </w:rPr>
        <w:t>ức</w:t>
      </w:r>
      <w:r>
        <w:rPr>
          <w:rFonts w:ascii="Times New Roman" w:hAnsi="Times New Roman"/>
          <w:szCs w:val="28"/>
        </w:rPr>
        <w:t xml:space="preserve"> Ngh</w:t>
      </w:r>
      <w:r w:rsidRPr="002719AD">
        <w:rPr>
          <w:rFonts w:ascii="Times New Roman" w:hAnsi="Times New Roman"/>
          <w:szCs w:val="28"/>
        </w:rPr>
        <w:t>ị</w:t>
      </w:r>
      <w:r>
        <w:rPr>
          <w:rFonts w:ascii="Times New Roman" w:hAnsi="Times New Roman"/>
          <w:szCs w:val="28"/>
        </w:rPr>
        <w:t xml:space="preserve"> quy</w:t>
      </w:r>
      <w:r w:rsidRPr="002719AD">
        <w:rPr>
          <w:rFonts w:ascii="Times New Roman" w:hAnsi="Times New Roman"/>
          <w:szCs w:val="28"/>
        </w:rPr>
        <w:t>ết</w:t>
      </w:r>
      <w:r>
        <w:rPr>
          <w:rFonts w:ascii="Times New Roman" w:hAnsi="Times New Roman"/>
          <w:szCs w:val="28"/>
        </w:rPr>
        <w:t xml:space="preserve"> </w:t>
      </w:r>
      <w:r w:rsidRPr="002719AD">
        <w:rPr>
          <w:rFonts w:ascii="Times New Roman" w:hAnsi="Times New Roman"/>
          <w:szCs w:val="28"/>
        </w:rPr>
        <w:t>Đại</w:t>
      </w:r>
      <w:r>
        <w:rPr>
          <w:rFonts w:ascii="Times New Roman" w:hAnsi="Times New Roman"/>
          <w:szCs w:val="28"/>
        </w:rPr>
        <w:t xml:space="preserve"> h</w:t>
      </w:r>
      <w:r w:rsidRPr="002719AD">
        <w:rPr>
          <w:rFonts w:ascii="Times New Roman" w:hAnsi="Times New Roman"/>
          <w:szCs w:val="28"/>
        </w:rPr>
        <w:t>ội</w:t>
      </w:r>
      <w:r>
        <w:rPr>
          <w:rFonts w:ascii="Times New Roman" w:hAnsi="Times New Roman"/>
          <w:szCs w:val="28"/>
        </w:rPr>
        <w:t xml:space="preserve"> </w:t>
      </w:r>
      <w:r w:rsidRPr="002719AD">
        <w:rPr>
          <w:rFonts w:ascii="Times New Roman" w:hAnsi="Times New Roman"/>
          <w:szCs w:val="28"/>
        </w:rPr>
        <w:t>đã</w:t>
      </w:r>
      <w:r>
        <w:rPr>
          <w:rFonts w:ascii="Times New Roman" w:hAnsi="Times New Roman"/>
          <w:szCs w:val="28"/>
        </w:rPr>
        <w:t xml:space="preserve"> đ</w:t>
      </w:r>
      <w:r w:rsidRPr="002719AD">
        <w:rPr>
          <w:rFonts w:ascii="Times New Roman" w:hAnsi="Times New Roman"/>
          <w:szCs w:val="28"/>
        </w:rPr>
        <w:t>ề</w:t>
      </w:r>
      <w:r>
        <w:rPr>
          <w:rFonts w:ascii="Times New Roman" w:hAnsi="Times New Roman"/>
          <w:szCs w:val="28"/>
        </w:rPr>
        <w:t xml:space="preserve"> ra</w:t>
      </w:r>
      <w:r>
        <w:rPr>
          <w:rStyle w:val="FootnoteReference"/>
          <w:rFonts w:ascii="Times New Roman" w:hAnsi="Times New Roman"/>
          <w:szCs w:val="28"/>
        </w:rPr>
        <w:footnoteReference w:id="10"/>
      </w:r>
      <w:r>
        <w:rPr>
          <w:rFonts w:ascii="Times New Roman" w:hAnsi="Times New Roman"/>
          <w:szCs w:val="28"/>
        </w:rPr>
        <w:t xml:space="preserve">. </w:t>
      </w:r>
    </w:p>
    <w:p w14:paraId="3094DE36" w14:textId="77777777" w:rsidR="00443474" w:rsidRPr="00F80BE7" w:rsidRDefault="00443474" w:rsidP="00E908F0">
      <w:pPr>
        <w:pStyle w:val="BodyText"/>
        <w:widowControl w:val="0"/>
        <w:spacing w:after="0" w:line="276" w:lineRule="auto"/>
        <w:ind w:firstLine="709"/>
        <w:outlineLvl w:val="0"/>
        <w:rPr>
          <w:rFonts w:ascii="Times New Roman" w:hAnsi="Times New Roman"/>
          <w:b/>
          <w:szCs w:val="28"/>
        </w:rPr>
      </w:pPr>
      <w:r>
        <w:rPr>
          <w:rFonts w:ascii="Times New Roman" w:hAnsi="Times New Roman"/>
          <w:b/>
          <w:szCs w:val="28"/>
        </w:rPr>
        <w:t>4</w:t>
      </w:r>
      <w:r w:rsidRPr="00F80BE7">
        <w:rPr>
          <w:rFonts w:ascii="Times New Roman" w:hAnsi="Times New Roman"/>
          <w:b/>
          <w:szCs w:val="28"/>
          <w:lang w:val="vi-VN"/>
        </w:rPr>
        <w:t>. V</w:t>
      </w:r>
      <w:r w:rsidRPr="00F80BE7">
        <w:rPr>
          <w:rFonts w:ascii="Times New Roman" w:hAnsi="Times New Roman"/>
          <w:b/>
          <w:szCs w:val="28"/>
        </w:rPr>
        <w:t>ề phẩm chất</w:t>
      </w:r>
      <w:r>
        <w:rPr>
          <w:rFonts w:ascii="Times New Roman" w:hAnsi="Times New Roman"/>
          <w:b/>
          <w:szCs w:val="28"/>
        </w:rPr>
        <w:t xml:space="preserve"> </w:t>
      </w:r>
      <w:r w:rsidRPr="009E6296">
        <w:rPr>
          <w:rFonts w:ascii="Times New Roman" w:hAnsi="Times New Roman"/>
          <w:b/>
          <w:szCs w:val="28"/>
        </w:rPr>
        <w:t>đạo</w:t>
      </w:r>
      <w:r>
        <w:rPr>
          <w:rFonts w:ascii="Times New Roman" w:hAnsi="Times New Roman"/>
          <w:b/>
          <w:szCs w:val="28"/>
        </w:rPr>
        <w:t xml:space="preserve"> đ</w:t>
      </w:r>
      <w:r w:rsidRPr="009E6296">
        <w:rPr>
          <w:rFonts w:ascii="Times New Roman" w:hAnsi="Times New Roman"/>
          <w:b/>
          <w:szCs w:val="28"/>
        </w:rPr>
        <w:t>ức</w:t>
      </w:r>
      <w:r w:rsidRPr="00F80BE7">
        <w:rPr>
          <w:rFonts w:ascii="Times New Roman" w:hAnsi="Times New Roman"/>
          <w:b/>
          <w:szCs w:val="28"/>
        </w:rPr>
        <w:t>, lố</w:t>
      </w:r>
      <w:r w:rsidRPr="00F80BE7">
        <w:rPr>
          <w:rFonts w:ascii="Times New Roman" w:hAnsi="Times New Roman"/>
          <w:b/>
          <w:szCs w:val="28"/>
          <w:lang w:val="vi-VN"/>
        </w:rPr>
        <w:t>i</w:t>
      </w:r>
      <w:r w:rsidRPr="00F80BE7">
        <w:rPr>
          <w:rFonts w:ascii="Times New Roman" w:hAnsi="Times New Roman"/>
          <w:b/>
          <w:szCs w:val="28"/>
        </w:rPr>
        <w:t xml:space="preserve"> s</w:t>
      </w:r>
      <w:r w:rsidRPr="00F80BE7">
        <w:rPr>
          <w:rFonts w:ascii="Times New Roman" w:hAnsi="Times New Roman"/>
          <w:b/>
          <w:szCs w:val="28"/>
          <w:lang w:val="vi-VN"/>
        </w:rPr>
        <w:t>ố</w:t>
      </w:r>
      <w:r>
        <w:rPr>
          <w:rFonts w:ascii="Times New Roman" w:hAnsi="Times New Roman"/>
          <w:b/>
          <w:szCs w:val="28"/>
        </w:rPr>
        <w:t>ng</w:t>
      </w:r>
    </w:p>
    <w:p w14:paraId="5A1D883F" w14:textId="77777777" w:rsidR="00443474" w:rsidRPr="00C06CEA" w:rsidRDefault="00443474" w:rsidP="00E908F0">
      <w:pPr>
        <w:pStyle w:val="BodyText"/>
        <w:widowControl w:val="0"/>
        <w:spacing w:after="0" w:line="276" w:lineRule="auto"/>
        <w:ind w:firstLine="709"/>
        <w:rPr>
          <w:rFonts w:ascii="Times New Roman" w:hAnsi="Times New Roman"/>
          <w:szCs w:val="28"/>
        </w:rPr>
      </w:pPr>
      <w:r w:rsidRPr="00C06CEA">
        <w:rPr>
          <w:rFonts w:ascii="Times New Roman" w:hAnsi="Times New Roman"/>
          <w:szCs w:val="28"/>
          <w:lang w:val="vi-VN"/>
        </w:rPr>
        <w:t xml:space="preserve">Ủy viên </w:t>
      </w:r>
      <w:r w:rsidRPr="00C06CEA">
        <w:rPr>
          <w:rFonts w:ascii="Times New Roman" w:hAnsi="Times New Roman"/>
          <w:szCs w:val="28"/>
        </w:rPr>
        <w:t>Ban Chấp hành Liên đoàn Lao động tỉnh có lập trường tư tưởng chính tr</w:t>
      </w:r>
      <w:r w:rsidRPr="00C06CEA">
        <w:rPr>
          <w:rFonts w:ascii="Times New Roman" w:hAnsi="Times New Roman"/>
          <w:szCs w:val="28"/>
          <w:lang w:val="vi-VN"/>
        </w:rPr>
        <w:t>ị</w:t>
      </w:r>
      <w:r w:rsidRPr="00C06CEA">
        <w:rPr>
          <w:rFonts w:ascii="Times New Roman" w:hAnsi="Times New Roman"/>
          <w:szCs w:val="28"/>
        </w:rPr>
        <w:t xml:space="preserve"> vững vàng, kiên định với con đường mà Đảng và Bác Hồ đã chọn</w:t>
      </w:r>
      <w:r w:rsidRPr="00C06CEA">
        <w:rPr>
          <w:rFonts w:ascii="Times New Roman" w:hAnsi="Times New Roman"/>
          <w:szCs w:val="28"/>
          <w:lang w:val="vi-VN"/>
        </w:rPr>
        <w:t xml:space="preserve">; </w:t>
      </w:r>
      <w:r w:rsidRPr="00C06CEA">
        <w:rPr>
          <w:rFonts w:ascii="Times New Roman" w:hAnsi="Times New Roman"/>
          <w:szCs w:val="28"/>
        </w:rPr>
        <w:t xml:space="preserve">không giao động trước những luận điểm, quan điểm chống phá </w:t>
      </w:r>
      <w:r w:rsidRPr="00C06CEA">
        <w:rPr>
          <w:rFonts w:ascii="Times New Roman" w:hAnsi="Times New Roman"/>
          <w:szCs w:val="28"/>
          <w:lang w:val="vi-VN"/>
        </w:rPr>
        <w:t xml:space="preserve">của các thế lực thù địch; </w:t>
      </w:r>
      <w:r w:rsidRPr="00C06CEA">
        <w:rPr>
          <w:rFonts w:ascii="Times New Roman" w:hAnsi="Times New Roman"/>
          <w:szCs w:val="28"/>
        </w:rPr>
        <w:t>chính kiến, lập trường</w:t>
      </w:r>
      <w:r w:rsidRPr="00C06CEA">
        <w:rPr>
          <w:rFonts w:ascii="Times New Roman" w:hAnsi="Times New Roman"/>
          <w:szCs w:val="28"/>
          <w:lang w:val="vi-VN"/>
        </w:rPr>
        <w:t xml:space="preserve"> rõ ràng, k</w:t>
      </w:r>
      <w:r w:rsidRPr="00C06CEA">
        <w:rPr>
          <w:rFonts w:ascii="Times New Roman" w:hAnsi="Times New Roman"/>
          <w:szCs w:val="28"/>
        </w:rPr>
        <w:t>iên quyết bảo vệ cái đúng không thiện vị, cục bộ, bản vị.</w:t>
      </w:r>
    </w:p>
    <w:p w14:paraId="3A00AF6E" w14:textId="77777777" w:rsidR="00443474" w:rsidRPr="00C06CEA" w:rsidRDefault="00443474" w:rsidP="00E908F0">
      <w:pPr>
        <w:pStyle w:val="BodyText"/>
        <w:widowControl w:val="0"/>
        <w:spacing w:after="0" w:line="276" w:lineRule="auto"/>
        <w:ind w:firstLine="709"/>
        <w:rPr>
          <w:rFonts w:ascii="Times New Roman" w:hAnsi="Times New Roman"/>
          <w:szCs w:val="28"/>
        </w:rPr>
      </w:pPr>
      <w:r w:rsidRPr="00C06CEA">
        <w:rPr>
          <w:rFonts w:ascii="Times New Roman" w:hAnsi="Times New Roman"/>
          <w:szCs w:val="28"/>
          <w:lang w:val="vi-VN"/>
        </w:rPr>
        <w:t xml:space="preserve">Ban Chấp hành </w:t>
      </w:r>
      <w:r w:rsidRPr="00C06CEA">
        <w:rPr>
          <w:rFonts w:ascii="Times New Roman" w:hAnsi="Times New Roman"/>
          <w:szCs w:val="28"/>
        </w:rPr>
        <w:t xml:space="preserve">giữ </w:t>
      </w:r>
      <w:r>
        <w:rPr>
          <w:rFonts w:ascii="Times New Roman" w:hAnsi="Times New Roman"/>
          <w:szCs w:val="28"/>
        </w:rPr>
        <w:t>vững khối đoàn kết, thống nhất</w:t>
      </w:r>
      <w:r w:rsidRPr="00C06CEA">
        <w:rPr>
          <w:rFonts w:ascii="Times New Roman" w:hAnsi="Times New Roman"/>
          <w:szCs w:val="28"/>
        </w:rPr>
        <w:t>, không vì lợi ích cá nhân để làm phương hại đến lợi ích tập thể. Trách nhiệm của mỗi đồng chí ủy vi</w:t>
      </w:r>
      <w:r>
        <w:rPr>
          <w:rFonts w:ascii="Times New Roman" w:hAnsi="Times New Roman"/>
          <w:szCs w:val="28"/>
        </w:rPr>
        <w:t>ên luôn vì sự nghiệp chung</w:t>
      </w:r>
      <w:r w:rsidRPr="00C06CEA">
        <w:rPr>
          <w:rFonts w:ascii="Times New Roman" w:hAnsi="Times New Roman"/>
          <w:szCs w:val="28"/>
        </w:rPr>
        <w:t xml:space="preserve"> xây dựng tổ chức công đoàn ngày càng phát triển. Các ủy viên có </w:t>
      </w:r>
      <w:r w:rsidRPr="00C06CEA">
        <w:rPr>
          <w:rFonts w:ascii="Times New Roman" w:hAnsi="Times New Roman"/>
          <w:szCs w:val="28"/>
        </w:rPr>
        <w:lastRenderedPageBreak/>
        <w:t>phẩm chất đạo đức trong sáng, lối sống bình dị chân thành, không xa hoa lãng phí của công, không có biểu hiện tham ô, tham nhũng, để vợ con, người thân lợi dụng chức vụ, quyền hạn của cá nhân để trục lợi, tiến thân.</w:t>
      </w:r>
    </w:p>
    <w:p w14:paraId="4756E0EF" w14:textId="77777777" w:rsidR="00443474" w:rsidRPr="00E11501" w:rsidRDefault="00443474" w:rsidP="00E908F0">
      <w:pPr>
        <w:pStyle w:val="BodyText"/>
        <w:widowControl w:val="0"/>
        <w:spacing w:after="0" w:line="276" w:lineRule="auto"/>
        <w:ind w:firstLine="709"/>
        <w:rPr>
          <w:rFonts w:ascii="Times New Roman" w:hAnsi="Times New Roman"/>
          <w:szCs w:val="28"/>
        </w:rPr>
      </w:pPr>
      <w:r w:rsidRPr="00C06CEA">
        <w:rPr>
          <w:rFonts w:ascii="Times New Roman" w:hAnsi="Times New Roman"/>
          <w:szCs w:val="28"/>
        </w:rPr>
        <w:t xml:space="preserve">Gia đình và bản thân </w:t>
      </w:r>
      <w:r w:rsidRPr="00C06CEA">
        <w:rPr>
          <w:rFonts w:ascii="Times New Roman" w:hAnsi="Times New Roman"/>
          <w:szCs w:val="28"/>
          <w:lang w:val="vi-VN"/>
        </w:rPr>
        <w:t xml:space="preserve">các ủy viên </w:t>
      </w:r>
      <w:r w:rsidRPr="00C06CEA">
        <w:rPr>
          <w:rFonts w:ascii="Times New Roman" w:hAnsi="Times New Roman"/>
          <w:szCs w:val="28"/>
        </w:rPr>
        <w:t>đều chấp hành tốt quy định của Nhà nước và của địa phương nơi cư tr</w:t>
      </w:r>
      <w:r w:rsidRPr="00C06CEA">
        <w:rPr>
          <w:rFonts w:ascii="Times New Roman" w:hAnsi="Times New Roman"/>
          <w:szCs w:val="28"/>
          <w:lang w:val="vi-VN"/>
        </w:rPr>
        <w:t>ú</w:t>
      </w:r>
      <w:r w:rsidRPr="00C06CEA">
        <w:rPr>
          <w:rFonts w:ascii="Times New Roman" w:hAnsi="Times New Roman"/>
          <w:szCs w:val="28"/>
        </w:rPr>
        <w:t xml:space="preserve">. Hàng năm đều </w:t>
      </w:r>
      <w:r w:rsidRPr="00C06CEA">
        <w:rPr>
          <w:rFonts w:ascii="Times New Roman" w:hAnsi="Times New Roman"/>
          <w:szCs w:val="28"/>
          <w:lang w:val="vi-VN"/>
        </w:rPr>
        <w:t>đ</w:t>
      </w:r>
      <w:r w:rsidRPr="00C06CEA">
        <w:rPr>
          <w:rFonts w:ascii="Times New Roman" w:hAnsi="Times New Roman"/>
          <w:szCs w:val="28"/>
        </w:rPr>
        <w:t xml:space="preserve">ược công nhận đạt danh hiệu </w:t>
      </w:r>
      <w:r w:rsidRPr="00C06CEA">
        <w:rPr>
          <w:rFonts w:ascii="Times New Roman" w:hAnsi="Times New Roman"/>
          <w:szCs w:val="28"/>
          <w:lang w:val="vi-VN"/>
        </w:rPr>
        <w:t>G</w:t>
      </w:r>
      <w:r w:rsidRPr="00C06CEA">
        <w:rPr>
          <w:rFonts w:ascii="Times New Roman" w:hAnsi="Times New Roman"/>
          <w:szCs w:val="28"/>
        </w:rPr>
        <w:t>ia đình văn h</w:t>
      </w:r>
      <w:r w:rsidRPr="00C06CEA">
        <w:rPr>
          <w:rFonts w:ascii="Times New Roman" w:hAnsi="Times New Roman"/>
          <w:szCs w:val="28"/>
          <w:lang w:val="vi-VN"/>
        </w:rPr>
        <w:t>óa; G</w:t>
      </w:r>
      <w:r w:rsidRPr="00C06CEA">
        <w:rPr>
          <w:rFonts w:ascii="Times New Roman" w:hAnsi="Times New Roman"/>
          <w:szCs w:val="28"/>
        </w:rPr>
        <w:t>ia đình thể thao và nhiều gia đ</w:t>
      </w:r>
      <w:r w:rsidRPr="00C06CEA">
        <w:rPr>
          <w:rFonts w:ascii="Times New Roman" w:hAnsi="Times New Roman"/>
          <w:szCs w:val="28"/>
          <w:lang w:val="vi-VN"/>
        </w:rPr>
        <w:t>ì</w:t>
      </w:r>
      <w:r w:rsidRPr="00C06CEA">
        <w:rPr>
          <w:rFonts w:ascii="Times New Roman" w:hAnsi="Times New Roman"/>
          <w:szCs w:val="28"/>
        </w:rPr>
        <w:t xml:space="preserve">nh được suy tôn, bình chọn là </w:t>
      </w:r>
      <w:r w:rsidRPr="00C06CEA">
        <w:rPr>
          <w:rFonts w:ascii="Times New Roman" w:hAnsi="Times New Roman"/>
          <w:szCs w:val="28"/>
          <w:lang w:val="vi-VN"/>
        </w:rPr>
        <w:t>G</w:t>
      </w:r>
      <w:r w:rsidRPr="00C06CEA">
        <w:rPr>
          <w:rFonts w:ascii="Times New Roman" w:hAnsi="Times New Roman"/>
          <w:szCs w:val="28"/>
        </w:rPr>
        <w:t>ia đình văn hoá tiêu biểu các cấp.</w:t>
      </w:r>
    </w:p>
    <w:p w14:paraId="6AFFFFB9" w14:textId="77777777" w:rsidR="00443474" w:rsidRPr="009F44B7" w:rsidRDefault="00443474" w:rsidP="00E908F0">
      <w:pPr>
        <w:widowControl w:val="0"/>
        <w:spacing w:line="276" w:lineRule="auto"/>
        <w:ind w:firstLine="709"/>
        <w:jc w:val="both"/>
        <w:rPr>
          <w:b/>
        </w:rPr>
      </w:pPr>
      <w:r>
        <w:rPr>
          <w:b/>
        </w:rPr>
        <w:t>III</w:t>
      </w:r>
      <w:r w:rsidRPr="009F44B7">
        <w:rPr>
          <w:b/>
        </w:rPr>
        <w:t xml:space="preserve">. </w:t>
      </w:r>
      <w:r>
        <w:rPr>
          <w:b/>
        </w:rPr>
        <w:t>H</w:t>
      </w:r>
      <w:r w:rsidRPr="009E6296">
        <w:rPr>
          <w:b/>
        </w:rPr>
        <w:t>ẠN</w:t>
      </w:r>
      <w:r>
        <w:rPr>
          <w:b/>
        </w:rPr>
        <w:t xml:space="preserve"> CH</w:t>
      </w:r>
      <w:r w:rsidRPr="0002152B">
        <w:rPr>
          <w:b/>
        </w:rPr>
        <w:t>Ế</w:t>
      </w:r>
      <w:r>
        <w:rPr>
          <w:b/>
        </w:rPr>
        <w:t xml:space="preserve"> V</w:t>
      </w:r>
      <w:r w:rsidRPr="0002152B">
        <w:rPr>
          <w:b/>
        </w:rPr>
        <w:t>À</w:t>
      </w:r>
      <w:r>
        <w:rPr>
          <w:b/>
        </w:rPr>
        <w:t xml:space="preserve"> NGUY</w:t>
      </w:r>
      <w:r w:rsidRPr="0002152B">
        <w:rPr>
          <w:b/>
        </w:rPr>
        <w:t>Ê</w:t>
      </w:r>
      <w:r>
        <w:rPr>
          <w:b/>
        </w:rPr>
        <w:t>N NH</w:t>
      </w:r>
      <w:r w:rsidRPr="0002152B">
        <w:rPr>
          <w:b/>
        </w:rPr>
        <w:t>Â</w:t>
      </w:r>
      <w:r>
        <w:rPr>
          <w:b/>
        </w:rPr>
        <w:t>N</w:t>
      </w:r>
    </w:p>
    <w:p w14:paraId="7A02404F" w14:textId="77777777" w:rsidR="00443474" w:rsidRPr="0002152B" w:rsidRDefault="00443474" w:rsidP="00E908F0">
      <w:pPr>
        <w:widowControl w:val="0"/>
        <w:spacing w:line="276" w:lineRule="auto"/>
        <w:ind w:firstLine="709"/>
        <w:jc w:val="both"/>
        <w:rPr>
          <w:b/>
        </w:rPr>
      </w:pPr>
      <w:r w:rsidRPr="0002152B">
        <w:rPr>
          <w:b/>
        </w:rPr>
        <w:t>1. Hạn chế</w:t>
      </w:r>
    </w:p>
    <w:p w14:paraId="436A0A50" w14:textId="77777777" w:rsidR="00443474" w:rsidRPr="00347D93" w:rsidRDefault="00443474" w:rsidP="00E908F0">
      <w:pPr>
        <w:widowControl w:val="0"/>
        <w:spacing w:line="276" w:lineRule="auto"/>
        <w:ind w:firstLine="709"/>
        <w:jc w:val="both"/>
      </w:pPr>
      <w:r w:rsidRPr="00347D93">
        <w:t xml:space="preserve">Một số ủy viên Ban Chấp hành tham gia sinh hoạt chưa đầy đủ; </w:t>
      </w:r>
      <w:r>
        <w:t>trong sinh ho</w:t>
      </w:r>
      <w:r w:rsidRPr="00E11715">
        <w:t>ạt</w:t>
      </w:r>
      <w:r>
        <w:t xml:space="preserve"> </w:t>
      </w:r>
      <w:r w:rsidRPr="00E11715">
        <w:rPr>
          <w:lang w:val="pt-BR"/>
        </w:rPr>
        <w:t>ít tham gia thảo luận, góp ý</w:t>
      </w:r>
      <w:r w:rsidRPr="00E11715">
        <w:t xml:space="preserve">, </w:t>
      </w:r>
      <w:r w:rsidRPr="00E11715">
        <w:rPr>
          <w:lang w:val="pt-BR"/>
        </w:rPr>
        <w:t>chưa đề xuất được nhiều giải pháp;</w:t>
      </w:r>
      <w:r w:rsidRPr="0038287B">
        <w:rPr>
          <w:color w:val="FF0000"/>
          <w:lang w:val="pt-BR"/>
        </w:rPr>
        <w:t xml:space="preserve"> </w:t>
      </w:r>
      <w:r w:rsidRPr="00347D93">
        <w:t>vai trò chỉ đạo, theo dõi, hướng dẫn việc triển khai thực hiện các nghị quyết, chương trình, kế hoạch hoạt động công tác công đoàn đối với đơn vị, địa bàn được phân công phụ trách có lúc chưa kịp thời, hiệu quả chưa cao.</w:t>
      </w:r>
    </w:p>
    <w:p w14:paraId="561A8364" w14:textId="77777777" w:rsidR="00443474" w:rsidRPr="00C3556E" w:rsidRDefault="00443474" w:rsidP="00E908F0">
      <w:pPr>
        <w:pStyle w:val="BodyText"/>
        <w:widowControl w:val="0"/>
        <w:spacing w:after="0" w:line="276" w:lineRule="auto"/>
        <w:ind w:firstLine="709"/>
        <w:rPr>
          <w:rFonts w:ascii="Times New Roman" w:hAnsi="Times New Roman"/>
          <w:szCs w:val="28"/>
        </w:rPr>
      </w:pPr>
      <w:r w:rsidRPr="00C3556E">
        <w:rPr>
          <w:rFonts w:ascii="Times New Roman" w:hAnsi="Times New Roman"/>
          <w:szCs w:val="28"/>
        </w:rPr>
        <w:t xml:space="preserve">Đại hội Công đoàn </w:t>
      </w:r>
      <w:r>
        <w:rPr>
          <w:rFonts w:ascii="Times New Roman" w:hAnsi="Times New Roman"/>
          <w:szCs w:val="28"/>
        </w:rPr>
        <w:t>t</w:t>
      </w:r>
      <w:r w:rsidRPr="00B80859">
        <w:rPr>
          <w:rFonts w:ascii="Times New Roman" w:hAnsi="Times New Roman"/>
          <w:szCs w:val="28"/>
        </w:rPr>
        <w:t>ỉnh</w:t>
      </w:r>
      <w:r>
        <w:rPr>
          <w:rFonts w:ascii="Times New Roman" w:hAnsi="Times New Roman"/>
          <w:szCs w:val="28"/>
        </w:rPr>
        <w:t xml:space="preserve"> </w:t>
      </w:r>
      <w:r w:rsidRPr="00C3556E">
        <w:rPr>
          <w:rFonts w:ascii="Times New Roman" w:hAnsi="Times New Roman"/>
          <w:szCs w:val="28"/>
        </w:rPr>
        <w:t xml:space="preserve">Nghệ An </w:t>
      </w:r>
      <w:r>
        <w:rPr>
          <w:rFonts w:ascii="Times New Roman" w:hAnsi="Times New Roman"/>
          <w:szCs w:val="28"/>
        </w:rPr>
        <w:t>l</w:t>
      </w:r>
      <w:r w:rsidRPr="00B80859">
        <w:rPr>
          <w:rFonts w:ascii="Times New Roman" w:hAnsi="Times New Roman"/>
          <w:szCs w:val="28"/>
        </w:rPr>
        <w:t>ần</w:t>
      </w:r>
      <w:r>
        <w:rPr>
          <w:rFonts w:ascii="Times New Roman" w:hAnsi="Times New Roman"/>
          <w:szCs w:val="28"/>
        </w:rPr>
        <w:t xml:space="preserve"> th</w:t>
      </w:r>
      <w:r w:rsidRPr="00B80859">
        <w:rPr>
          <w:rFonts w:ascii="Times New Roman" w:hAnsi="Times New Roman"/>
          <w:szCs w:val="28"/>
        </w:rPr>
        <w:t>ứ</w:t>
      </w:r>
      <w:r>
        <w:rPr>
          <w:rFonts w:ascii="Times New Roman" w:hAnsi="Times New Roman"/>
          <w:szCs w:val="28"/>
        </w:rPr>
        <w:t xml:space="preserve"> </w:t>
      </w:r>
      <w:r w:rsidRPr="00C3556E">
        <w:rPr>
          <w:rFonts w:ascii="Times New Roman" w:hAnsi="Times New Roman"/>
          <w:szCs w:val="28"/>
        </w:rPr>
        <w:t>XVIII</w:t>
      </w:r>
      <w:r>
        <w:rPr>
          <w:rFonts w:ascii="Times New Roman" w:hAnsi="Times New Roman"/>
          <w:szCs w:val="28"/>
        </w:rPr>
        <w:t xml:space="preserve"> </w:t>
      </w:r>
      <w:r w:rsidRPr="00C3556E">
        <w:rPr>
          <w:rFonts w:ascii="Times New Roman" w:hAnsi="Times New Roman"/>
          <w:szCs w:val="28"/>
        </w:rPr>
        <w:t>đề ra 10 nhiệ</w:t>
      </w:r>
      <w:r>
        <w:rPr>
          <w:rFonts w:ascii="Times New Roman" w:hAnsi="Times New Roman"/>
          <w:szCs w:val="28"/>
        </w:rPr>
        <w:t>m vụ và giải pháp chủ yếu với 28</w:t>
      </w:r>
      <w:r w:rsidRPr="00C3556E">
        <w:rPr>
          <w:rFonts w:ascii="Times New Roman" w:hAnsi="Times New Roman"/>
          <w:szCs w:val="28"/>
        </w:rPr>
        <w:t xml:space="preserve"> chỉ t</w:t>
      </w:r>
      <w:r>
        <w:rPr>
          <w:rFonts w:ascii="Times New Roman" w:hAnsi="Times New Roman"/>
          <w:szCs w:val="28"/>
        </w:rPr>
        <w:t xml:space="preserve">iêu cơ bản, sau 05 năm thực hiện còn 05/28 </w:t>
      </w:r>
      <w:r w:rsidRPr="00C3556E">
        <w:rPr>
          <w:rFonts w:ascii="Times New Roman" w:hAnsi="Times New Roman"/>
          <w:szCs w:val="28"/>
        </w:rPr>
        <w:t>chỉ tiêu chưa đạt, đó là:</w:t>
      </w:r>
      <w:r>
        <w:rPr>
          <w:rFonts w:ascii="Times New Roman" w:hAnsi="Times New Roman"/>
          <w:szCs w:val="28"/>
        </w:rPr>
        <w:t xml:space="preserve"> </w:t>
      </w:r>
      <w:r w:rsidRPr="008E2EFE">
        <w:rPr>
          <w:rFonts w:ascii="Times New Roman" w:hAnsi="Times New Roman"/>
          <w:szCs w:val="28"/>
        </w:rPr>
        <w:t xml:space="preserve">Tỉ lệ </w:t>
      </w:r>
      <w:r>
        <w:rPr>
          <w:rFonts w:ascii="Times New Roman" w:hAnsi="Times New Roman"/>
          <w:szCs w:val="28"/>
        </w:rPr>
        <w:t>doanh nghi</w:t>
      </w:r>
      <w:r w:rsidRPr="00B80859">
        <w:rPr>
          <w:rFonts w:ascii="Times New Roman" w:hAnsi="Times New Roman"/>
          <w:szCs w:val="28"/>
        </w:rPr>
        <w:t>ệp</w:t>
      </w:r>
      <w:r w:rsidRPr="008E2EFE">
        <w:rPr>
          <w:rFonts w:ascii="Times New Roman" w:hAnsi="Times New Roman"/>
          <w:szCs w:val="28"/>
        </w:rPr>
        <w:t xml:space="preserve"> có </w:t>
      </w:r>
      <w:r>
        <w:rPr>
          <w:rFonts w:ascii="Times New Roman" w:hAnsi="Times New Roman"/>
          <w:szCs w:val="28"/>
        </w:rPr>
        <w:t>t</w:t>
      </w:r>
      <w:r w:rsidRPr="00352A2E">
        <w:rPr>
          <w:rFonts w:ascii="Times New Roman" w:hAnsi="Times New Roman"/>
          <w:szCs w:val="28"/>
        </w:rPr>
        <w:t>ổ</w:t>
      </w:r>
      <w:r>
        <w:rPr>
          <w:rFonts w:ascii="Times New Roman" w:hAnsi="Times New Roman"/>
          <w:szCs w:val="28"/>
        </w:rPr>
        <w:t xml:space="preserve"> ch</w:t>
      </w:r>
      <w:r w:rsidRPr="00352A2E">
        <w:rPr>
          <w:rFonts w:ascii="Times New Roman" w:hAnsi="Times New Roman"/>
          <w:szCs w:val="28"/>
        </w:rPr>
        <w:t>ức</w:t>
      </w:r>
      <w:r>
        <w:rPr>
          <w:rFonts w:ascii="Times New Roman" w:hAnsi="Times New Roman"/>
          <w:szCs w:val="28"/>
        </w:rPr>
        <w:t xml:space="preserve"> c</w:t>
      </w:r>
      <w:r w:rsidRPr="00352A2E">
        <w:rPr>
          <w:rFonts w:ascii="Times New Roman" w:hAnsi="Times New Roman"/>
          <w:szCs w:val="28"/>
        </w:rPr>
        <w:t>ô</w:t>
      </w:r>
      <w:r>
        <w:rPr>
          <w:rFonts w:ascii="Times New Roman" w:hAnsi="Times New Roman"/>
          <w:szCs w:val="28"/>
        </w:rPr>
        <w:t xml:space="preserve">ng </w:t>
      </w:r>
      <w:r w:rsidRPr="00352A2E">
        <w:rPr>
          <w:rFonts w:ascii="Times New Roman" w:hAnsi="Times New Roman"/>
          <w:szCs w:val="28"/>
        </w:rPr>
        <w:t>đ</w:t>
      </w:r>
      <w:r>
        <w:rPr>
          <w:rFonts w:ascii="Times New Roman" w:hAnsi="Times New Roman"/>
          <w:szCs w:val="28"/>
        </w:rPr>
        <w:t>o</w:t>
      </w:r>
      <w:r w:rsidRPr="00352A2E">
        <w:rPr>
          <w:rFonts w:ascii="Times New Roman" w:hAnsi="Times New Roman"/>
          <w:szCs w:val="28"/>
        </w:rPr>
        <w:t>àn</w:t>
      </w:r>
      <w:r>
        <w:rPr>
          <w:rFonts w:ascii="Times New Roman" w:hAnsi="Times New Roman"/>
          <w:szCs w:val="28"/>
        </w:rPr>
        <w:t xml:space="preserve"> h</w:t>
      </w:r>
      <w:r w:rsidRPr="00352A2E">
        <w:rPr>
          <w:rFonts w:ascii="Times New Roman" w:hAnsi="Times New Roman"/>
          <w:szCs w:val="28"/>
        </w:rPr>
        <w:t>ội</w:t>
      </w:r>
      <w:r>
        <w:rPr>
          <w:rFonts w:ascii="Times New Roman" w:hAnsi="Times New Roman"/>
          <w:szCs w:val="28"/>
        </w:rPr>
        <w:t xml:space="preserve"> ngh</w:t>
      </w:r>
      <w:r w:rsidRPr="00352A2E">
        <w:rPr>
          <w:rFonts w:ascii="Times New Roman" w:hAnsi="Times New Roman"/>
          <w:szCs w:val="28"/>
        </w:rPr>
        <w:t>ị</w:t>
      </w:r>
      <w:r>
        <w:rPr>
          <w:rFonts w:ascii="Times New Roman" w:hAnsi="Times New Roman"/>
          <w:szCs w:val="28"/>
        </w:rPr>
        <w:t xml:space="preserve"> ng</w:t>
      </w:r>
      <w:r w:rsidRPr="00B80859">
        <w:rPr>
          <w:rFonts w:ascii="Times New Roman" w:hAnsi="Times New Roman"/>
          <w:szCs w:val="28"/>
        </w:rPr>
        <w:t>ười</w:t>
      </w:r>
      <w:r>
        <w:rPr>
          <w:rFonts w:ascii="Times New Roman" w:hAnsi="Times New Roman"/>
          <w:szCs w:val="28"/>
        </w:rPr>
        <w:t xml:space="preserve"> lao </w:t>
      </w:r>
      <w:r w:rsidRPr="00B80859">
        <w:rPr>
          <w:rFonts w:ascii="Times New Roman" w:hAnsi="Times New Roman"/>
          <w:szCs w:val="28"/>
        </w:rPr>
        <w:t>động</w:t>
      </w:r>
      <w:r>
        <w:rPr>
          <w:rFonts w:ascii="Times New Roman" w:hAnsi="Times New Roman"/>
          <w:szCs w:val="28"/>
        </w:rPr>
        <w:t>; t</w:t>
      </w:r>
      <w:r w:rsidRPr="008E2EFE">
        <w:rPr>
          <w:rFonts w:ascii="Times New Roman" w:hAnsi="Times New Roman"/>
          <w:szCs w:val="28"/>
        </w:rPr>
        <w:t xml:space="preserve">ỉ lệ </w:t>
      </w:r>
      <w:r>
        <w:rPr>
          <w:rFonts w:ascii="Times New Roman" w:hAnsi="Times New Roman"/>
          <w:szCs w:val="28"/>
        </w:rPr>
        <w:t>doanh nghi</w:t>
      </w:r>
      <w:r w:rsidRPr="00B80859">
        <w:rPr>
          <w:rFonts w:ascii="Times New Roman" w:hAnsi="Times New Roman"/>
          <w:szCs w:val="28"/>
        </w:rPr>
        <w:t>ệp</w:t>
      </w:r>
      <w:r w:rsidRPr="008E2EFE">
        <w:rPr>
          <w:rFonts w:ascii="Times New Roman" w:hAnsi="Times New Roman"/>
          <w:szCs w:val="28"/>
        </w:rPr>
        <w:t xml:space="preserve"> có </w:t>
      </w:r>
      <w:r>
        <w:rPr>
          <w:rFonts w:ascii="Times New Roman" w:hAnsi="Times New Roman"/>
          <w:szCs w:val="28"/>
        </w:rPr>
        <w:t>t</w:t>
      </w:r>
      <w:r w:rsidRPr="00352A2E">
        <w:rPr>
          <w:rFonts w:ascii="Times New Roman" w:hAnsi="Times New Roman"/>
          <w:szCs w:val="28"/>
        </w:rPr>
        <w:t>ổ</w:t>
      </w:r>
      <w:r>
        <w:rPr>
          <w:rFonts w:ascii="Times New Roman" w:hAnsi="Times New Roman"/>
          <w:szCs w:val="28"/>
        </w:rPr>
        <w:t xml:space="preserve"> ch</w:t>
      </w:r>
      <w:r w:rsidRPr="00352A2E">
        <w:rPr>
          <w:rFonts w:ascii="Times New Roman" w:hAnsi="Times New Roman"/>
          <w:szCs w:val="28"/>
        </w:rPr>
        <w:t>ức</w:t>
      </w:r>
      <w:r>
        <w:rPr>
          <w:rFonts w:ascii="Times New Roman" w:hAnsi="Times New Roman"/>
          <w:szCs w:val="28"/>
        </w:rPr>
        <w:t xml:space="preserve"> c</w:t>
      </w:r>
      <w:r w:rsidRPr="00352A2E">
        <w:rPr>
          <w:rFonts w:ascii="Times New Roman" w:hAnsi="Times New Roman"/>
          <w:szCs w:val="28"/>
        </w:rPr>
        <w:t>ô</w:t>
      </w:r>
      <w:r>
        <w:rPr>
          <w:rFonts w:ascii="Times New Roman" w:hAnsi="Times New Roman"/>
          <w:szCs w:val="28"/>
        </w:rPr>
        <w:t xml:space="preserve">ng </w:t>
      </w:r>
      <w:r w:rsidRPr="00352A2E">
        <w:rPr>
          <w:rFonts w:ascii="Times New Roman" w:hAnsi="Times New Roman"/>
          <w:szCs w:val="28"/>
        </w:rPr>
        <w:t>đ</w:t>
      </w:r>
      <w:r>
        <w:rPr>
          <w:rFonts w:ascii="Times New Roman" w:hAnsi="Times New Roman"/>
          <w:szCs w:val="28"/>
        </w:rPr>
        <w:t>o</w:t>
      </w:r>
      <w:r w:rsidRPr="00352A2E">
        <w:rPr>
          <w:rFonts w:ascii="Times New Roman" w:hAnsi="Times New Roman"/>
          <w:szCs w:val="28"/>
        </w:rPr>
        <w:t>àn</w:t>
      </w:r>
      <w:r>
        <w:rPr>
          <w:rFonts w:ascii="Times New Roman" w:hAnsi="Times New Roman"/>
          <w:szCs w:val="28"/>
        </w:rPr>
        <w:t xml:space="preserve"> đ</w:t>
      </w:r>
      <w:r w:rsidRPr="00352A2E">
        <w:rPr>
          <w:rFonts w:ascii="Times New Roman" w:hAnsi="Times New Roman"/>
          <w:szCs w:val="28"/>
        </w:rPr>
        <w:t>ối</w:t>
      </w:r>
      <w:r>
        <w:rPr>
          <w:rFonts w:ascii="Times New Roman" w:hAnsi="Times New Roman"/>
          <w:szCs w:val="28"/>
        </w:rPr>
        <w:t xml:space="preserve"> tho</w:t>
      </w:r>
      <w:r w:rsidRPr="00352A2E">
        <w:rPr>
          <w:rFonts w:ascii="Times New Roman" w:hAnsi="Times New Roman"/>
          <w:szCs w:val="28"/>
        </w:rPr>
        <w:t>ại</w:t>
      </w:r>
      <w:r>
        <w:rPr>
          <w:rFonts w:ascii="Times New Roman" w:hAnsi="Times New Roman"/>
          <w:szCs w:val="28"/>
        </w:rPr>
        <w:t xml:space="preserve"> t</w:t>
      </w:r>
      <w:r w:rsidRPr="00352A2E">
        <w:rPr>
          <w:rFonts w:ascii="Times New Roman" w:hAnsi="Times New Roman"/>
          <w:szCs w:val="28"/>
        </w:rPr>
        <w:t>ại</w:t>
      </w:r>
      <w:r>
        <w:rPr>
          <w:rFonts w:ascii="Times New Roman" w:hAnsi="Times New Roman"/>
          <w:szCs w:val="28"/>
        </w:rPr>
        <w:t xml:space="preserve"> n</w:t>
      </w:r>
      <w:r w:rsidRPr="00352A2E">
        <w:rPr>
          <w:rFonts w:ascii="Times New Roman" w:hAnsi="Times New Roman"/>
          <w:szCs w:val="28"/>
        </w:rPr>
        <w:t>ơ</w:t>
      </w:r>
      <w:r>
        <w:rPr>
          <w:rFonts w:ascii="Times New Roman" w:hAnsi="Times New Roman"/>
          <w:szCs w:val="28"/>
        </w:rPr>
        <w:t>i l</w:t>
      </w:r>
      <w:r w:rsidRPr="00352A2E">
        <w:rPr>
          <w:rFonts w:ascii="Times New Roman" w:hAnsi="Times New Roman"/>
          <w:szCs w:val="28"/>
        </w:rPr>
        <w:t>àm</w:t>
      </w:r>
      <w:r>
        <w:rPr>
          <w:rFonts w:ascii="Times New Roman" w:hAnsi="Times New Roman"/>
          <w:szCs w:val="28"/>
        </w:rPr>
        <w:t xml:space="preserve"> vi</w:t>
      </w:r>
      <w:r w:rsidRPr="00352A2E">
        <w:rPr>
          <w:rFonts w:ascii="Times New Roman" w:hAnsi="Times New Roman"/>
          <w:szCs w:val="28"/>
        </w:rPr>
        <w:t>ệc</w:t>
      </w:r>
      <w:r>
        <w:rPr>
          <w:rFonts w:ascii="Times New Roman" w:hAnsi="Times New Roman"/>
          <w:szCs w:val="28"/>
        </w:rPr>
        <w:t>; c</w:t>
      </w:r>
      <w:r w:rsidRPr="00352A2E">
        <w:rPr>
          <w:rFonts w:ascii="Times New Roman" w:hAnsi="Times New Roman"/>
          <w:szCs w:val="28"/>
        </w:rPr>
        <w:t>ô</w:t>
      </w:r>
      <w:r>
        <w:rPr>
          <w:rFonts w:ascii="Times New Roman" w:hAnsi="Times New Roman"/>
          <w:szCs w:val="28"/>
        </w:rPr>
        <w:t xml:space="preserve">ng </w:t>
      </w:r>
      <w:r w:rsidRPr="00352A2E">
        <w:rPr>
          <w:rFonts w:ascii="Times New Roman" w:hAnsi="Times New Roman"/>
          <w:szCs w:val="28"/>
        </w:rPr>
        <w:t>đ</w:t>
      </w:r>
      <w:r>
        <w:rPr>
          <w:rFonts w:ascii="Times New Roman" w:hAnsi="Times New Roman"/>
          <w:szCs w:val="28"/>
        </w:rPr>
        <w:t>o</w:t>
      </w:r>
      <w:r w:rsidRPr="00352A2E">
        <w:rPr>
          <w:rFonts w:ascii="Times New Roman" w:hAnsi="Times New Roman"/>
          <w:szCs w:val="28"/>
        </w:rPr>
        <w:t>àn</w:t>
      </w:r>
      <w:r>
        <w:rPr>
          <w:rFonts w:ascii="Times New Roman" w:hAnsi="Times New Roman"/>
          <w:szCs w:val="28"/>
        </w:rPr>
        <w:t xml:space="preserve"> c</w:t>
      </w:r>
      <w:r w:rsidRPr="00352A2E">
        <w:rPr>
          <w:rFonts w:ascii="Times New Roman" w:hAnsi="Times New Roman"/>
          <w:szCs w:val="28"/>
        </w:rPr>
        <w:t>ấp</w:t>
      </w:r>
      <w:r>
        <w:rPr>
          <w:rFonts w:ascii="Times New Roman" w:hAnsi="Times New Roman"/>
          <w:szCs w:val="28"/>
        </w:rPr>
        <w:t xml:space="preserve"> tr</w:t>
      </w:r>
      <w:r w:rsidRPr="00751EFB">
        <w:rPr>
          <w:rFonts w:ascii="Times New Roman" w:hAnsi="Times New Roman"/>
          <w:szCs w:val="28"/>
        </w:rPr>
        <w:t>ê</w:t>
      </w:r>
      <w:r>
        <w:rPr>
          <w:rFonts w:ascii="Times New Roman" w:hAnsi="Times New Roman"/>
          <w:szCs w:val="28"/>
        </w:rPr>
        <w:t>n tr</w:t>
      </w:r>
      <w:r w:rsidRPr="00751EFB">
        <w:rPr>
          <w:rFonts w:ascii="Times New Roman" w:hAnsi="Times New Roman"/>
          <w:szCs w:val="28"/>
        </w:rPr>
        <w:t>ực</w:t>
      </w:r>
      <w:r>
        <w:rPr>
          <w:rFonts w:ascii="Times New Roman" w:hAnsi="Times New Roman"/>
          <w:szCs w:val="28"/>
        </w:rPr>
        <w:t xml:space="preserve"> ti</w:t>
      </w:r>
      <w:r w:rsidRPr="00751EFB">
        <w:rPr>
          <w:rFonts w:ascii="Times New Roman" w:hAnsi="Times New Roman"/>
          <w:szCs w:val="28"/>
        </w:rPr>
        <w:t>ếp</w:t>
      </w:r>
      <w:r>
        <w:rPr>
          <w:rFonts w:ascii="Times New Roman" w:hAnsi="Times New Roman"/>
          <w:szCs w:val="28"/>
        </w:rPr>
        <w:t xml:space="preserve"> c</w:t>
      </w:r>
      <w:r w:rsidRPr="00352A2E">
        <w:rPr>
          <w:rFonts w:ascii="Times New Roman" w:hAnsi="Times New Roman"/>
          <w:szCs w:val="28"/>
        </w:rPr>
        <w:t>ơ</w:t>
      </w:r>
      <w:r>
        <w:rPr>
          <w:rFonts w:ascii="Times New Roman" w:hAnsi="Times New Roman"/>
          <w:szCs w:val="28"/>
        </w:rPr>
        <w:t xml:space="preserve"> s</w:t>
      </w:r>
      <w:r w:rsidRPr="00352A2E">
        <w:rPr>
          <w:rFonts w:ascii="Times New Roman" w:hAnsi="Times New Roman"/>
          <w:szCs w:val="28"/>
        </w:rPr>
        <w:t>ở</w:t>
      </w:r>
      <w:r>
        <w:rPr>
          <w:rFonts w:ascii="Times New Roman" w:hAnsi="Times New Roman"/>
          <w:szCs w:val="28"/>
        </w:rPr>
        <w:t xml:space="preserve"> </w:t>
      </w:r>
      <w:r w:rsidRPr="00751EFB">
        <w:rPr>
          <w:rFonts w:ascii="Times New Roman" w:hAnsi="Times New Roman"/>
          <w:szCs w:val="28"/>
        </w:rPr>
        <w:t>đạt</w:t>
      </w:r>
      <w:r>
        <w:rPr>
          <w:rFonts w:ascii="Times New Roman" w:hAnsi="Times New Roman"/>
          <w:szCs w:val="28"/>
        </w:rPr>
        <w:t xml:space="preserve"> lo</w:t>
      </w:r>
      <w:r w:rsidRPr="00751EFB">
        <w:rPr>
          <w:rFonts w:ascii="Times New Roman" w:hAnsi="Times New Roman"/>
          <w:szCs w:val="28"/>
        </w:rPr>
        <w:t>ại</w:t>
      </w:r>
      <w:r>
        <w:rPr>
          <w:rFonts w:ascii="Times New Roman" w:hAnsi="Times New Roman"/>
          <w:szCs w:val="28"/>
        </w:rPr>
        <w:t xml:space="preserve"> ho</w:t>
      </w:r>
      <w:r w:rsidRPr="00751EFB">
        <w:rPr>
          <w:rFonts w:ascii="Times New Roman" w:hAnsi="Times New Roman"/>
          <w:szCs w:val="28"/>
        </w:rPr>
        <w:t>àn</w:t>
      </w:r>
      <w:r>
        <w:rPr>
          <w:rFonts w:ascii="Times New Roman" w:hAnsi="Times New Roman"/>
          <w:szCs w:val="28"/>
        </w:rPr>
        <w:t xml:space="preserve"> th</w:t>
      </w:r>
      <w:r w:rsidRPr="00751EFB">
        <w:rPr>
          <w:rFonts w:ascii="Times New Roman" w:hAnsi="Times New Roman"/>
          <w:szCs w:val="28"/>
        </w:rPr>
        <w:t>ành</w:t>
      </w:r>
      <w:r>
        <w:rPr>
          <w:rFonts w:ascii="Times New Roman" w:hAnsi="Times New Roman"/>
          <w:szCs w:val="28"/>
        </w:rPr>
        <w:t xml:space="preserve"> t</w:t>
      </w:r>
      <w:r w:rsidRPr="00751EFB">
        <w:rPr>
          <w:rFonts w:ascii="Times New Roman" w:hAnsi="Times New Roman"/>
          <w:szCs w:val="28"/>
        </w:rPr>
        <w:t>ốt</w:t>
      </w:r>
      <w:r>
        <w:rPr>
          <w:rFonts w:ascii="Times New Roman" w:hAnsi="Times New Roman"/>
          <w:szCs w:val="28"/>
        </w:rPr>
        <w:t xml:space="preserve"> nhi</w:t>
      </w:r>
      <w:r w:rsidRPr="00751EFB">
        <w:rPr>
          <w:rFonts w:ascii="Times New Roman" w:hAnsi="Times New Roman"/>
          <w:szCs w:val="28"/>
        </w:rPr>
        <w:t>ệm</w:t>
      </w:r>
      <w:r>
        <w:rPr>
          <w:rFonts w:ascii="Times New Roman" w:hAnsi="Times New Roman"/>
          <w:szCs w:val="28"/>
        </w:rPr>
        <w:t xml:space="preserve"> v</w:t>
      </w:r>
      <w:r w:rsidRPr="00751EFB">
        <w:rPr>
          <w:rFonts w:ascii="Times New Roman" w:hAnsi="Times New Roman"/>
          <w:szCs w:val="28"/>
        </w:rPr>
        <w:t>ụ</w:t>
      </w:r>
      <w:r>
        <w:rPr>
          <w:rFonts w:ascii="Times New Roman" w:hAnsi="Times New Roman"/>
          <w:szCs w:val="28"/>
        </w:rPr>
        <w:t xml:space="preserve"> </w:t>
      </w:r>
      <w:r w:rsidRPr="00180444">
        <w:rPr>
          <w:rFonts w:ascii="Times New Roman" w:hAnsi="Times New Roman"/>
          <w:szCs w:val="28"/>
        </w:rPr>
        <w:t>đạt</w:t>
      </w:r>
      <w:r>
        <w:rPr>
          <w:rFonts w:ascii="Times New Roman" w:hAnsi="Times New Roman"/>
          <w:szCs w:val="28"/>
        </w:rPr>
        <w:t>; t</w:t>
      </w:r>
      <w:r w:rsidRPr="001473EE">
        <w:rPr>
          <w:rFonts w:ascii="Times New Roman" w:hAnsi="Times New Roman"/>
          <w:szCs w:val="28"/>
        </w:rPr>
        <w:t>ỷ</w:t>
      </w:r>
      <w:r>
        <w:rPr>
          <w:rFonts w:ascii="Times New Roman" w:hAnsi="Times New Roman"/>
          <w:szCs w:val="28"/>
        </w:rPr>
        <w:t xml:space="preserve"> l</w:t>
      </w:r>
      <w:r w:rsidRPr="001473EE">
        <w:rPr>
          <w:rFonts w:ascii="Times New Roman" w:hAnsi="Times New Roman"/>
          <w:szCs w:val="28"/>
        </w:rPr>
        <w:t>ệ</w:t>
      </w:r>
      <w:r>
        <w:rPr>
          <w:rFonts w:ascii="Times New Roman" w:hAnsi="Times New Roman"/>
          <w:szCs w:val="28"/>
        </w:rPr>
        <w:t xml:space="preserve"> th</w:t>
      </w:r>
      <w:r w:rsidRPr="00B80859">
        <w:rPr>
          <w:rFonts w:ascii="Times New Roman" w:hAnsi="Times New Roman"/>
          <w:szCs w:val="28"/>
        </w:rPr>
        <w:t>ỏa</w:t>
      </w:r>
      <w:r>
        <w:rPr>
          <w:rFonts w:ascii="Times New Roman" w:hAnsi="Times New Roman"/>
          <w:szCs w:val="28"/>
        </w:rPr>
        <w:t xml:space="preserve"> </w:t>
      </w:r>
      <w:r w:rsidRPr="00B80859">
        <w:rPr>
          <w:rFonts w:ascii="Times New Roman" w:hAnsi="Times New Roman"/>
          <w:szCs w:val="28"/>
        </w:rPr>
        <w:t>ước</w:t>
      </w:r>
      <w:r>
        <w:rPr>
          <w:rFonts w:ascii="Times New Roman" w:hAnsi="Times New Roman"/>
          <w:szCs w:val="28"/>
        </w:rPr>
        <w:t xml:space="preserve"> lao </w:t>
      </w:r>
      <w:r w:rsidRPr="00B80859">
        <w:rPr>
          <w:rFonts w:ascii="Times New Roman" w:hAnsi="Times New Roman"/>
          <w:szCs w:val="28"/>
        </w:rPr>
        <w:t>động</w:t>
      </w:r>
      <w:r>
        <w:rPr>
          <w:rFonts w:ascii="Times New Roman" w:hAnsi="Times New Roman"/>
          <w:szCs w:val="28"/>
        </w:rPr>
        <w:t xml:space="preserve"> t</w:t>
      </w:r>
      <w:r w:rsidRPr="00B80859">
        <w:rPr>
          <w:rFonts w:ascii="Times New Roman" w:hAnsi="Times New Roman"/>
          <w:szCs w:val="28"/>
        </w:rPr>
        <w:t>ập</w:t>
      </w:r>
      <w:r>
        <w:rPr>
          <w:rFonts w:ascii="Times New Roman" w:hAnsi="Times New Roman"/>
          <w:szCs w:val="28"/>
        </w:rPr>
        <w:t xml:space="preserve"> th</w:t>
      </w:r>
      <w:r w:rsidRPr="00B80859">
        <w:rPr>
          <w:rFonts w:ascii="Times New Roman" w:hAnsi="Times New Roman"/>
          <w:szCs w:val="28"/>
        </w:rPr>
        <w:t>ể</w:t>
      </w:r>
      <w:r>
        <w:rPr>
          <w:rFonts w:ascii="Times New Roman" w:hAnsi="Times New Roman"/>
          <w:szCs w:val="28"/>
        </w:rPr>
        <w:t xml:space="preserve"> </w:t>
      </w:r>
      <w:r w:rsidRPr="001473EE">
        <w:rPr>
          <w:rFonts w:ascii="Times New Roman" w:hAnsi="Times New Roman"/>
          <w:szCs w:val="28"/>
        </w:rPr>
        <w:t>đạt</w:t>
      </w:r>
      <w:r>
        <w:rPr>
          <w:rFonts w:ascii="Times New Roman" w:hAnsi="Times New Roman"/>
          <w:szCs w:val="28"/>
        </w:rPr>
        <w:t xml:space="preserve"> lo</w:t>
      </w:r>
      <w:r w:rsidRPr="001473EE">
        <w:rPr>
          <w:rFonts w:ascii="Times New Roman" w:hAnsi="Times New Roman"/>
          <w:szCs w:val="28"/>
        </w:rPr>
        <w:t>ại</w:t>
      </w:r>
      <w:r>
        <w:rPr>
          <w:rFonts w:ascii="Times New Roman" w:hAnsi="Times New Roman"/>
          <w:szCs w:val="28"/>
        </w:rPr>
        <w:t xml:space="preserve"> A v</w:t>
      </w:r>
      <w:r w:rsidRPr="00347D93">
        <w:rPr>
          <w:rFonts w:ascii="Times New Roman" w:hAnsi="Times New Roman"/>
          <w:szCs w:val="28"/>
        </w:rPr>
        <w:t>à</w:t>
      </w:r>
      <w:r>
        <w:rPr>
          <w:rFonts w:ascii="Times New Roman" w:hAnsi="Times New Roman"/>
          <w:szCs w:val="28"/>
        </w:rPr>
        <w:t xml:space="preserve"> ch</w:t>
      </w:r>
      <w:r w:rsidRPr="00347D93">
        <w:rPr>
          <w:rFonts w:ascii="Times New Roman" w:hAnsi="Times New Roman"/>
          <w:szCs w:val="28"/>
        </w:rPr>
        <w:t>ư</w:t>
      </w:r>
      <w:r>
        <w:rPr>
          <w:rFonts w:ascii="Times New Roman" w:hAnsi="Times New Roman"/>
          <w:szCs w:val="28"/>
        </w:rPr>
        <w:t xml:space="preserve">a </w:t>
      </w:r>
      <w:r w:rsidRPr="006511EC">
        <w:rPr>
          <w:rFonts w:ascii="Times New Roman" w:hAnsi="Times New Roman"/>
          <w:szCs w:val="28"/>
        </w:rPr>
        <w:t>xây dựng được 01 thiết chế của tổ chức Cô</w:t>
      </w:r>
      <w:r>
        <w:rPr>
          <w:rFonts w:ascii="Times New Roman" w:hAnsi="Times New Roman"/>
          <w:szCs w:val="28"/>
        </w:rPr>
        <w:t>ng đoàn</w:t>
      </w:r>
      <w:r w:rsidRPr="0089169E">
        <w:rPr>
          <w:rFonts w:ascii="Times New Roman" w:hAnsi="Times New Roman"/>
          <w:szCs w:val="28"/>
        </w:rPr>
        <w:t>.</w:t>
      </w:r>
      <w:r w:rsidRPr="00C3556E">
        <w:rPr>
          <w:rFonts w:ascii="Times New Roman" w:hAnsi="Times New Roman"/>
          <w:szCs w:val="28"/>
        </w:rPr>
        <w:t xml:space="preserve"> </w:t>
      </w:r>
    </w:p>
    <w:p w14:paraId="522F757C" w14:textId="77777777" w:rsidR="00443474" w:rsidRPr="00E11715" w:rsidRDefault="00443474" w:rsidP="00E908F0">
      <w:pPr>
        <w:widowControl w:val="0"/>
        <w:spacing w:line="276" w:lineRule="auto"/>
        <w:ind w:firstLine="709"/>
        <w:jc w:val="both"/>
        <w:rPr>
          <w:lang w:val="pt-BR"/>
        </w:rPr>
      </w:pPr>
      <w:r w:rsidRPr="00E11715">
        <w:rPr>
          <w:lang w:val="pt-BR"/>
        </w:rPr>
        <w:t xml:space="preserve">Việc cụ thể hóa một số chủ trương của Đảng, Nhà nước và Tổng Liên đoàn Lao động Việt Nam có liên quan đến đoàn viên, công nhân viên chức lao động trên địa bàn có lúc còn chậm; công tác phát triển đoàn viên, thành lập công đoàn cơ sở, thu kinh phí công đoàn tuy đã vượt chỉ tiêu Nghị quyết </w:t>
      </w:r>
      <w:r>
        <w:rPr>
          <w:lang w:val="pt-BR"/>
        </w:rPr>
        <w:t>Đại hội Công đoàn tỉnh</w:t>
      </w:r>
      <w:r w:rsidRPr="00E11715">
        <w:rPr>
          <w:lang w:val="pt-BR"/>
        </w:rPr>
        <w:t xml:space="preserve"> lần thứ XVI</w:t>
      </w:r>
      <w:r>
        <w:rPr>
          <w:lang w:val="pt-BR"/>
        </w:rPr>
        <w:t>I</w:t>
      </w:r>
      <w:r w:rsidRPr="00E11715">
        <w:rPr>
          <w:lang w:val="pt-BR"/>
        </w:rPr>
        <w:t xml:space="preserve">I đề ra nhưng vẫn chưa tương xứng với tiềm năng; </w:t>
      </w:r>
      <w:r w:rsidRPr="00E11715">
        <w:t>công tác chỉ đạo việc kiểm tra, giám sát hoạt động công đoàn</w:t>
      </w:r>
      <w:r>
        <w:t xml:space="preserve"> có lúc chưa sâu sát, kịp thời</w:t>
      </w:r>
      <w:r w:rsidRPr="00E11715">
        <w:rPr>
          <w:lang w:val="pt-BR"/>
        </w:rPr>
        <w:t>.</w:t>
      </w:r>
    </w:p>
    <w:p w14:paraId="01BAEDF1" w14:textId="77777777" w:rsidR="00443474" w:rsidRPr="00215DA2" w:rsidRDefault="00443474" w:rsidP="00E908F0">
      <w:pPr>
        <w:pStyle w:val="BodyText"/>
        <w:widowControl w:val="0"/>
        <w:tabs>
          <w:tab w:val="left" w:pos="720"/>
        </w:tabs>
        <w:spacing w:after="0" w:line="276" w:lineRule="auto"/>
        <w:ind w:firstLine="709"/>
        <w:rPr>
          <w:rFonts w:ascii="Times New Roman" w:hAnsi="Times New Roman"/>
          <w:b/>
          <w:szCs w:val="28"/>
        </w:rPr>
      </w:pPr>
      <w:r w:rsidRPr="00215DA2">
        <w:rPr>
          <w:rFonts w:ascii="Times New Roman" w:hAnsi="Times New Roman"/>
          <w:b/>
          <w:szCs w:val="28"/>
        </w:rPr>
        <w:t>2. Nguyên nhân</w:t>
      </w:r>
    </w:p>
    <w:p w14:paraId="7B46EC7F" w14:textId="77777777" w:rsidR="00443474" w:rsidRPr="000D6FFD" w:rsidRDefault="00443474" w:rsidP="00E908F0">
      <w:pPr>
        <w:pStyle w:val="Vnbnnidung30"/>
        <w:shd w:val="clear" w:color="auto" w:fill="auto"/>
        <w:tabs>
          <w:tab w:val="left" w:pos="772"/>
        </w:tabs>
        <w:spacing w:before="0" w:after="0" w:line="276" w:lineRule="auto"/>
        <w:ind w:firstLine="709"/>
        <w:jc w:val="both"/>
        <w:outlineLvl w:val="0"/>
        <w:rPr>
          <w:b w:val="0"/>
          <w:i/>
        </w:rPr>
      </w:pPr>
      <w:r w:rsidRPr="000D6FFD">
        <w:rPr>
          <w:b w:val="0"/>
          <w:i/>
        </w:rPr>
        <w:t>2.1. Nguyên nhân khách quan:</w:t>
      </w:r>
    </w:p>
    <w:p w14:paraId="6AEBBBF2" w14:textId="77777777" w:rsidR="00443474" w:rsidRPr="00C3556E" w:rsidRDefault="00443474" w:rsidP="00E908F0">
      <w:pPr>
        <w:pStyle w:val="BodyText"/>
        <w:widowControl w:val="0"/>
        <w:spacing w:after="0" w:line="276" w:lineRule="auto"/>
        <w:ind w:firstLine="709"/>
        <w:rPr>
          <w:rFonts w:ascii="Times New Roman" w:hAnsi="Times New Roman"/>
          <w:szCs w:val="28"/>
        </w:rPr>
      </w:pPr>
      <w:r>
        <w:rPr>
          <w:rFonts w:ascii="Times New Roman" w:hAnsi="Times New Roman"/>
          <w:szCs w:val="28"/>
        </w:rPr>
        <w:t>T</w:t>
      </w:r>
      <w:r w:rsidRPr="001B2E2B">
        <w:rPr>
          <w:rFonts w:ascii="Times New Roman" w:hAnsi="Times New Roman"/>
          <w:szCs w:val="28"/>
        </w:rPr>
        <w:t>ình</w:t>
      </w:r>
      <w:r>
        <w:rPr>
          <w:rFonts w:ascii="Times New Roman" w:hAnsi="Times New Roman"/>
          <w:szCs w:val="28"/>
        </w:rPr>
        <w:t xml:space="preserve"> h</w:t>
      </w:r>
      <w:r w:rsidRPr="001B2E2B">
        <w:rPr>
          <w:rFonts w:ascii="Times New Roman" w:hAnsi="Times New Roman"/>
          <w:szCs w:val="28"/>
        </w:rPr>
        <w:t>ình</w:t>
      </w:r>
      <w:r>
        <w:rPr>
          <w:rFonts w:ascii="Times New Roman" w:hAnsi="Times New Roman"/>
          <w:szCs w:val="28"/>
        </w:rPr>
        <w:t xml:space="preserve"> </w:t>
      </w:r>
      <w:r w:rsidRPr="00C3556E">
        <w:rPr>
          <w:rFonts w:ascii="Times New Roman" w:hAnsi="Times New Roman"/>
          <w:szCs w:val="28"/>
        </w:rPr>
        <w:t xml:space="preserve">thiên tai, </w:t>
      </w:r>
      <w:r>
        <w:rPr>
          <w:rFonts w:ascii="Times New Roman" w:hAnsi="Times New Roman"/>
          <w:szCs w:val="28"/>
        </w:rPr>
        <w:t>dịch bệnh,</w:t>
      </w:r>
      <w:r w:rsidRPr="00C3556E">
        <w:rPr>
          <w:rFonts w:ascii="Times New Roman" w:hAnsi="Times New Roman"/>
          <w:szCs w:val="28"/>
        </w:rPr>
        <w:t xml:space="preserve"> chiến sự căng thẳng giữa </w:t>
      </w:r>
      <w:r>
        <w:rPr>
          <w:rFonts w:ascii="Times New Roman" w:hAnsi="Times New Roman"/>
          <w:szCs w:val="28"/>
        </w:rPr>
        <w:t>c</w:t>
      </w:r>
      <w:r w:rsidRPr="00773077">
        <w:rPr>
          <w:rFonts w:ascii="Times New Roman" w:hAnsi="Times New Roman"/>
          <w:szCs w:val="28"/>
        </w:rPr>
        <w:t>ác</w:t>
      </w:r>
      <w:r>
        <w:rPr>
          <w:rFonts w:ascii="Times New Roman" w:hAnsi="Times New Roman"/>
          <w:szCs w:val="28"/>
        </w:rPr>
        <w:t xml:space="preserve"> nư</w:t>
      </w:r>
      <w:r w:rsidRPr="00773077">
        <w:rPr>
          <w:rFonts w:ascii="Times New Roman" w:hAnsi="Times New Roman"/>
          <w:szCs w:val="28"/>
        </w:rPr>
        <w:t>ớc</w:t>
      </w:r>
      <w:r>
        <w:rPr>
          <w:rFonts w:ascii="Times New Roman" w:hAnsi="Times New Roman"/>
          <w:szCs w:val="28"/>
        </w:rPr>
        <w:t xml:space="preserve"> l</w:t>
      </w:r>
      <w:r w:rsidRPr="00773077">
        <w:rPr>
          <w:rFonts w:ascii="Times New Roman" w:hAnsi="Times New Roman"/>
          <w:szCs w:val="28"/>
        </w:rPr>
        <w:t>ớn</w:t>
      </w:r>
      <w:r>
        <w:rPr>
          <w:rFonts w:ascii="Times New Roman" w:hAnsi="Times New Roman"/>
          <w:szCs w:val="28"/>
        </w:rPr>
        <w:t xml:space="preserve"> d</w:t>
      </w:r>
      <w:r w:rsidRPr="009438E4">
        <w:rPr>
          <w:rFonts w:ascii="Times New Roman" w:hAnsi="Times New Roman"/>
          <w:szCs w:val="28"/>
        </w:rPr>
        <w:t>ẫn</w:t>
      </w:r>
      <w:r>
        <w:rPr>
          <w:rFonts w:ascii="Times New Roman" w:hAnsi="Times New Roman"/>
          <w:szCs w:val="28"/>
        </w:rPr>
        <w:t xml:space="preserve"> đ</w:t>
      </w:r>
      <w:r w:rsidRPr="009438E4">
        <w:rPr>
          <w:rFonts w:ascii="Times New Roman" w:hAnsi="Times New Roman"/>
          <w:szCs w:val="28"/>
        </w:rPr>
        <w:t>ến</w:t>
      </w:r>
      <w:r>
        <w:rPr>
          <w:rFonts w:ascii="Times New Roman" w:hAnsi="Times New Roman"/>
          <w:szCs w:val="28"/>
        </w:rPr>
        <w:t xml:space="preserve"> </w:t>
      </w:r>
      <w:r w:rsidRPr="00C3556E">
        <w:rPr>
          <w:rFonts w:ascii="Times New Roman" w:hAnsi="Times New Roman"/>
          <w:szCs w:val="28"/>
        </w:rPr>
        <w:t xml:space="preserve">việc làm, thu nhập của </w:t>
      </w:r>
      <w:r>
        <w:rPr>
          <w:rFonts w:ascii="Times New Roman" w:hAnsi="Times New Roman"/>
          <w:szCs w:val="28"/>
        </w:rPr>
        <w:t>ngư</w:t>
      </w:r>
      <w:r w:rsidRPr="009438E4">
        <w:rPr>
          <w:rFonts w:ascii="Times New Roman" w:hAnsi="Times New Roman"/>
          <w:szCs w:val="28"/>
        </w:rPr>
        <w:t>ời</w:t>
      </w:r>
      <w:r w:rsidRPr="00C3556E">
        <w:rPr>
          <w:rFonts w:ascii="Times New Roman" w:hAnsi="Times New Roman"/>
          <w:szCs w:val="28"/>
        </w:rPr>
        <w:t xml:space="preserve"> lao động bị ảnh hưởng</w:t>
      </w:r>
      <w:r>
        <w:rPr>
          <w:rFonts w:ascii="Times New Roman" w:hAnsi="Times New Roman"/>
          <w:szCs w:val="28"/>
        </w:rPr>
        <w:t xml:space="preserve"> </w:t>
      </w:r>
      <w:r w:rsidRPr="00C3556E">
        <w:rPr>
          <w:rFonts w:ascii="Times New Roman" w:hAnsi="Times New Roman"/>
          <w:szCs w:val="28"/>
        </w:rPr>
        <w:t xml:space="preserve">đã tác động đến phong trào </w:t>
      </w:r>
      <w:r>
        <w:rPr>
          <w:rFonts w:ascii="Times New Roman" w:hAnsi="Times New Roman"/>
          <w:szCs w:val="28"/>
        </w:rPr>
        <w:t>c</w:t>
      </w:r>
      <w:r w:rsidRPr="00B80859">
        <w:rPr>
          <w:rFonts w:ascii="Times New Roman" w:hAnsi="Times New Roman"/>
          <w:szCs w:val="28"/>
        </w:rPr>
        <w:t>ô</w:t>
      </w:r>
      <w:r>
        <w:rPr>
          <w:rFonts w:ascii="Times New Roman" w:hAnsi="Times New Roman"/>
          <w:szCs w:val="28"/>
        </w:rPr>
        <w:t>ng nh</w:t>
      </w:r>
      <w:r w:rsidRPr="00B80859">
        <w:rPr>
          <w:rFonts w:ascii="Times New Roman" w:hAnsi="Times New Roman"/>
          <w:szCs w:val="28"/>
        </w:rPr>
        <w:t>â</w:t>
      </w:r>
      <w:r>
        <w:rPr>
          <w:rFonts w:ascii="Times New Roman" w:hAnsi="Times New Roman"/>
          <w:szCs w:val="28"/>
        </w:rPr>
        <w:t>n vi</w:t>
      </w:r>
      <w:r w:rsidRPr="00B80859">
        <w:rPr>
          <w:rFonts w:ascii="Times New Roman" w:hAnsi="Times New Roman"/>
          <w:szCs w:val="28"/>
        </w:rPr>
        <w:t>ê</w:t>
      </w:r>
      <w:r>
        <w:rPr>
          <w:rFonts w:ascii="Times New Roman" w:hAnsi="Times New Roman"/>
          <w:szCs w:val="28"/>
        </w:rPr>
        <w:t>n ch</w:t>
      </w:r>
      <w:r w:rsidRPr="00B80859">
        <w:rPr>
          <w:rFonts w:ascii="Times New Roman" w:hAnsi="Times New Roman"/>
          <w:szCs w:val="28"/>
        </w:rPr>
        <w:t>ức</w:t>
      </w:r>
      <w:r>
        <w:rPr>
          <w:rFonts w:ascii="Times New Roman" w:hAnsi="Times New Roman"/>
          <w:szCs w:val="28"/>
        </w:rPr>
        <w:t xml:space="preserve"> lao </w:t>
      </w:r>
      <w:r w:rsidRPr="00B80859">
        <w:rPr>
          <w:rFonts w:ascii="Times New Roman" w:hAnsi="Times New Roman"/>
          <w:szCs w:val="28"/>
        </w:rPr>
        <w:t>động</w:t>
      </w:r>
      <w:r w:rsidRPr="00C3556E">
        <w:rPr>
          <w:rFonts w:ascii="Times New Roman" w:hAnsi="Times New Roman"/>
          <w:szCs w:val="28"/>
        </w:rPr>
        <w:t xml:space="preserve"> và hoạt động công đoàn. </w:t>
      </w:r>
    </w:p>
    <w:p w14:paraId="709634C3" w14:textId="77777777" w:rsidR="00443474" w:rsidRPr="00C3556E" w:rsidRDefault="00443474" w:rsidP="00E908F0">
      <w:pPr>
        <w:pStyle w:val="BodyText"/>
        <w:widowControl w:val="0"/>
        <w:spacing w:after="0" w:line="276" w:lineRule="auto"/>
        <w:ind w:firstLine="709"/>
        <w:rPr>
          <w:rFonts w:ascii="Times New Roman" w:hAnsi="Times New Roman"/>
          <w:szCs w:val="28"/>
        </w:rPr>
      </w:pPr>
      <w:r w:rsidRPr="00C3556E">
        <w:rPr>
          <w:rFonts w:ascii="Times New Roman" w:hAnsi="Times New Roman"/>
          <w:szCs w:val="28"/>
        </w:rPr>
        <w:t>Chưa có chế tài đủ mạnh nên việc thành lâp công đoàn và thu kinh phí công đoàn trong các doanh nghiệp gặp nhiều khó khăn. Nh</w:t>
      </w:r>
      <w:r w:rsidRPr="00C3556E">
        <w:rPr>
          <w:rFonts w:ascii="Times New Roman" w:hAnsi="Times New Roman"/>
          <w:szCs w:val="28"/>
          <w:lang w:val="vi-VN"/>
        </w:rPr>
        <w:t xml:space="preserve">iều </w:t>
      </w:r>
      <w:r w:rsidRPr="00C3556E">
        <w:rPr>
          <w:rFonts w:ascii="Times New Roman" w:hAnsi="Times New Roman"/>
          <w:szCs w:val="28"/>
        </w:rPr>
        <w:t xml:space="preserve">chủ doanh nghiệp không muốn thành lập công đoàn; </w:t>
      </w:r>
      <w:r w:rsidRPr="00C3556E">
        <w:rPr>
          <w:rFonts w:ascii="Times New Roman" w:hAnsi="Times New Roman"/>
          <w:szCs w:val="28"/>
          <w:lang w:val="vi-VN"/>
        </w:rPr>
        <w:t xml:space="preserve">không </w:t>
      </w:r>
      <w:r>
        <w:rPr>
          <w:rFonts w:ascii="Times New Roman" w:hAnsi="Times New Roman"/>
          <w:szCs w:val="28"/>
        </w:rPr>
        <w:t xml:space="preserve">trích nộp kinh phí công đoàn theo quy </w:t>
      </w:r>
      <w:r w:rsidRPr="006E751B">
        <w:rPr>
          <w:rFonts w:ascii="Times New Roman" w:hAnsi="Times New Roman"/>
          <w:szCs w:val="28"/>
        </w:rPr>
        <w:t>định</w:t>
      </w:r>
      <w:r w:rsidRPr="00C3556E">
        <w:rPr>
          <w:rFonts w:ascii="Times New Roman" w:hAnsi="Times New Roman"/>
          <w:szCs w:val="28"/>
        </w:rPr>
        <w:t>.</w:t>
      </w:r>
    </w:p>
    <w:p w14:paraId="4D7314CD" w14:textId="77777777" w:rsidR="00443474" w:rsidRDefault="00443474" w:rsidP="00E908F0">
      <w:pPr>
        <w:pStyle w:val="BodyText"/>
        <w:widowControl w:val="0"/>
        <w:spacing w:after="0" w:line="276" w:lineRule="auto"/>
        <w:ind w:firstLine="709"/>
        <w:rPr>
          <w:rFonts w:ascii="Times New Roman" w:hAnsi="Times New Roman"/>
          <w:szCs w:val="28"/>
          <w:lang w:val="vi-VN"/>
        </w:rPr>
      </w:pPr>
      <w:r>
        <w:rPr>
          <w:rFonts w:ascii="Times New Roman" w:hAnsi="Times New Roman"/>
          <w:szCs w:val="28"/>
        </w:rPr>
        <w:t>H</w:t>
      </w:r>
      <w:r w:rsidRPr="00314C46">
        <w:rPr>
          <w:rFonts w:ascii="Times New Roman" w:hAnsi="Times New Roman"/>
          <w:szCs w:val="28"/>
        </w:rPr>
        <w:t>ệ</w:t>
      </w:r>
      <w:r>
        <w:rPr>
          <w:rFonts w:ascii="Times New Roman" w:hAnsi="Times New Roman"/>
          <w:szCs w:val="28"/>
        </w:rPr>
        <w:t xml:space="preserve"> th</w:t>
      </w:r>
      <w:r w:rsidRPr="00314C46">
        <w:rPr>
          <w:rFonts w:ascii="Times New Roman" w:hAnsi="Times New Roman"/>
          <w:szCs w:val="28"/>
        </w:rPr>
        <w:t>ống</w:t>
      </w:r>
      <w:r>
        <w:rPr>
          <w:rFonts w:ascii="Times New Roman" w:hAnsi="Times New Roman"/>
          <w:szCs w:val="28"/>
        </w:rPr>
        <w:t xml:space="preserve"> ch</w:t>
      </w:r>
      <w:r w:rsidRPr="00314C46">
        <w:rPr>
          <w:rFonts w:ascii="Times New Roman" w:hAnsi="Times New Roman"/>
          <w:szCs w:val="28"/>
        </w:rPr>
        <w:t>ính</w:t>
      </w:r>
      <w:r>
        <w:rPr>
          <w:rFonts w:ascii="Times New Roman" w:hAnsi="Times New Roman"/>
          <w:szCs w:val="28"/>
        </w:rPr>
        <w:t xml:space="preserve"> s</w:t>
      </w:r>
      <w:r w:rsidRPr="00314C46">
        <w:rPr>
          <w:rFonts w:ascii="Times New Roman" w:hAnsi="Times New Roman"/>
          <w:szCs w:val="28"/>
        </w:rPr>
        <w:t>ách</w:t>
      </w:r>
      <w:r>
        <w:rPr>
          <w:rFonts w:ascii="Times New Roman" w:hAnsi="Times New Roman"/>
          <w:szCs w:val="28"/>
        </w:rPr>
        <w:t xml:space="preserve"> p</w:t>
      </w:r>
      <w:r w:rsidRPr="00C3556E">
        <w:rPr>
          <w:rFonts w:ascii="Times New Roman" w:hAnsi="Times New Roman"/>
          <w:szCs w:val="28"/>
        </w:rPr>
        <w:t>háp luật</w:t>
      </w:r>
      <w:r>
        <w:rPr>
          <w:rFonts w:ascii="Times New Roman" w:hAnsi="Times New Roman"/>
          <w:szCs w:val="28"/>
        </w:rPr>
        <w:t xml:space="preserve"> v</w:t>
      </w:r>
      <w:r w:rsidRPr="003B6F6F">
        <w:rPr>
          <w:rFonts w:ascii="Times New Roman" w:hAnsi="Times New Roman"/>
          <w:szCs w:val="28"/>
        </w:rPr>
        <w:t>ề</w:t>
      </w:r>
      <w:r>
        <w:rPr>
          <w:rFonts w:ascii="Times New Roman" w:hAnsi="Times New Roman"/>
          <w:szCs w:val="28"/>
        </w:rPr>
        <w:t xml:space="preserve"> lao đ</w:t>
      </w:r>
      <w:r w:rsidRPr="003B6F6F">
        <w:rPr>
          <w:rFonts w:ascii="Times New Roman" w:hAnsi="Times New Roman"/>
          <w:szCs w:val="28"/>
        </w:rPr>
        <w:t>ộng</w:t>
      </w:r>
      <w:r>
        <w:rPr>
          <w:rFonts w:ascii="Times New Roman" w:hAnsi="Times New Roman"/>
          <w:szCs w:val="28"/>
        </w:rPr>
        <w:t xml:space="preserve"> v</w:t>
      </w:r>
      <w:r w:rsidRPr="00314C46">
        <w:rPr>
          <w:rFonts w:ascii="Times New Roman" w:hAnsi="Times New Roman"/>
          <w:szCs w:val="28"/>
        </w:rPr>
        <w:t>à</w:t>
      </w:r>
      <w:r>
        <w:rPr>
          <w:rFonts w:ascii="Times New Roman" w:hAnsi="Times New Roman"/>
          <w:szCs w:val="28"/>
        </w:rPr>
        <w:t xml:space="preserve"> c</w:t>
      </w:r>
      <w:r w:rsidRPr="00314C46">
        <w:rPr>
          <w:rFonts w:ascii="Times New Roman" w:hAnsi="Times New Roman"/>
          <w:szCs w:val="28"/>
        </w:rPr>
        <w:t>ô</w:t>
      </w:r>
      <w:r>
        <w:rPr>
          <w:rFonts w:ascii="Times New Roman" w:hAnsi="Times New Roman"/>
          <w:szCs w:val="28"/>
        </w:rPr>
        <w:t xml:space="preserve">ng </w:t>
      </w:r>
      <w:r w:rsidRPr="00314C46">
        <w:rPr>
          <w:rFonts w:ascii="Times New Roman" w:hAnsi="Times New Roman"/>
          <w:szCs w:val="28"/>
        </w:rPr>
        <w:t>đ</w:t>
      </w:r>
      <w:r>
        <w:rPr>
          <w:rFonts w:ascii="Times New Roman" w:hAnsi="Times New Roman"/>
          <w:szCs w:val="28"/>
        </w:rPr>
        <w:t>o</w:t>
      </w:r>
      <w:r w:rsidRPr="00314C46">
        <w:rPr>
          <w:rFonts w:ascii="Times New Roman" w:hAnsi="Times New Roman"/>
          <w:szCs w:val="28"/>
        </w:rPr>
        <w:t>àn</w:t>
      </w:r>
      <w:r>
        <w:rPr>
          <w:rFonts w:ascii="Times New Roman" w:hAnsi="Times New Roman"/>
          <w:szCs w:val="28"/>
        </w:rPr>
        <w:t xml:space="preserve"> thay đ</w:t>
      </w:r>
      <w:r w:rsidRPr="00314C46">
        <w:rPr>
          <w:rFonts w:ascii="Times New Roman" w:hAnsi="Times New Roman"/>
          <w:szCs w:val="28"/>
        </w:rPr>
        <w:t>ổi</w:t>
      </w:r>
      <w:r>
        <w:rPr>
          <w:rFonts w:ascii="Times New Roman" w:hAnsi="Times New Roman"/>
          <w:szCs w:val="28"/>
        </w:rPr>
        <w:t xml:space="preserve"> nhanh v</w:t>
      </w:r>
      <w:r w:rsidRPr="00314C46">
        <w:rPr>
          <w:rFonts w:ascii="Times New Roman" w:hAnsi="Times New Roman"/>
          <w:szCs w:val="28"/>
        </w:rPr>
        <w:t>ới</w:t>
      </w:r>
      <w:r>
        <w:rPr>
          <w:rFonts w:ascii="Times New Roman" w:hAnsi="Times New Roman"/>
          <w:szCs w:val="28"/>
        </w:rPr>
        <w:t xml:space="preserve"> nhi</w:t>
      </w:r>
      <w:r w:rsidRPr="00314C46">
        <w:rPr>
          <w:rFonts w:ascii="Times New Roman" w:hAnsi="Times New Roman"/>
          <w:szCs w:val="28"/>
        </w:rPr>
        <w:t>ều</w:t>
      </w:r>
      <w:r>
        <w:rPr>
          <w:rFonts w:ascii="Times New Roman" w:hAnsi="Times New Roman"/>
          <w:szCs w:val="28"/>
        </w:rPr>
        <w:t xml:space="preserve"> quy </w:t>
      </w:r>
      <w:r w:rsidRPr="00314C46">
        <w:rPr>
          <w:rFonts w:ascii="Times New Roman" w:hAnsi="Times New Roman"/>
          <w:szCs w:val="28"/>
        </w:rPr>
        <w:t>định</w:t>
      </w:r>
      <w:r>
        <w:rPr>
          <w:rFonts w:ascii="Times New Roman" w:hAnsi="Times New Roman"/>
          <w:szCs w:val="28"/>
        </w:rPr>
        <w:t xml:space="preserve"> m</w:t>
      </w:r>
      <w:r w:rsidRPr="00314C46">
        <w:rPr>
          <w:rFonts w:ascii="Times New Roman" w:hAnsi="Times New Roman"/>
          <w:szCs w:val="28"/>
        </w:rPr>
        <w:t>ới</w:t>
      </w:r>
      <w:r>
        <w:rPr>
          <w:rFonts w:ascii="Times New Roman" w:hAnsi="Times New Roman"/>
          <w:szCs w:val="28"/>
        </w:rPr>
        <w:t>; ch</w:t>
      </w:r>
      <w:r w:rsidRPr="00314C46">
        <w:rPr>
          <w:rFonts w:ascii="Times New Roman" w:hAnsi="Times New Roman"/>
          <w:szCs w:val="28"/>
        </w:rPr>
        <w:t>ư</w:t>
      </w:r>
      <w:r>
        <w:rPr>
          <w:rFonts w:ascii="Times New Roman" w:hAnsi="Times New Roman"/>
          <w:szCs w:val="28"/>
        </w:rPr>
        <w:t>a</w:t>
      </w:r>
      <w:r w:rsidRPr="00C3556E">
        <w:rPr>
          <w:rFonts w:ascii="Times New Roman" w:hAnsi="Times New Roman"/>
          <w:szCs w:val="28"/>
          <w:lang w:val="vi-VN"/>
        </w:rPr>
        <w:t xml:space="preserve"> xử </w:t>
      </w:r>
      <w:r>
        <w:rPr>
          <w:rFonts w:ascii="Times New Roman" w:hAnsi="Times New Roman"/>
          <w:szCs w:val="28"/>
          <w:lang w:val="en-US"/>
        </w:rPr>
        <w:t>l</w:t>
      </w:r>
      <w:r w:rsidRPr="00314C46">
        <w:rPr>
          <w:rFonts w:ascii="Times New Roman" w:hAnsi="Times New Roman"/>
          <w:szCs w:val="28"/>
          <w:lang w:val="en-US"/>
        </w:rPr>
        <w:t>ý</w:t>
      </w:r>
      <w:r>
        <w:rPr>
          <w:rFonts w:ascii="Times New Roman" w:hAnsi="Times New Roman"/>
          <w:szCs w:val="28"/>
          <w:lang w:val="en-US"/>
        </w:rPr>
        <w:t xml:space="preserve"> nghi</w:t>
      </w:r>
      <w:r w:rsidRPr="00314C46">
        <w:rPr>
          <w:rFonts w:ascii="Times New Roman" w:hAnsi="Times New Roman"/>
          <w:szCs w:val="28"/>
          <w:lang w:val="en-US"/>
        </w:rPr>
        <w:t>ê</w:t>
      </w:r>
      <w:r>
        <w:rPr>
          <w:rFonts w:ascii="Times New Roman" w:hAnsi="Times New Roman"/>
          <w:szCs w:val="28"/>
          <w:lang w:val="en-US"/>
        </w:rPr>
        <w:t>m đ</w:t>
      </w:r>
      <w:r w:rsidRPr="00314C46">
        <w:rPr>
          <w:rFonts w:ascii="Times New Roman" w:hAnsi="Times New Roman"/>
          <w:szCs w:val="28"/>
          <w:lang w:val="en-US"/>
        </w:rPr>
        <w:t>ối</w:t>
      </w:r>
      <w:r>
        <w:rPr>
          <w:rFonts w:ascii="Times New Roman" w:hAnsi="Times New Roman"/>
          <w:szCs w:val="28"/>
          <w:lang w:val="en-US"/>
        </w:rPr>
        <w:t xml:space="preserve"> v</w:t>
      </w:r>
      <w:r w:rsidRPr="00314C46">
        <w:rPr>
          <w:rFonts w:ascii="Times New Roman" w:hAnsi="Times New Roman"/>
          <w:szCs w:val="28"/>
          <w:lang w:val="en-US"/>
        </w:rPr>
        <w:t>ới</w:t>
      </w:r>
      <w:r>
        <w:rPr>
          <w:rFonts w:ascii="Times New Roman" w:hAnsi="Times New Roman"/>
          <w:szCs w:val="28"/>
          <w:lang w:val="en-US"/>
        </w:rPr>
        <w:t xml:space="preserve"> ngư</w:t>
      </w:r>
      <w:r w:rsidRPr="00314C46">
        <w:rPr>
          <w:rFonts w:ascii="Times New Roman" w:hAnsi="Times New Roman"/>
          <w:szCs w:val="28"/>
          <w:lang w:val="en-US"/>
        </w:rPr>
        <w:t>ời</w:t>
      </w:r>
      <w:r>
        <w:rPr>
          <w:rFonts w:ascii="Times New Roman" w:hAnsi="Times New Roman"/>
          <w:szCs w:val="28"/>
          <w:lang w:val="en-US"/>
        </w:rPr>
        <w:t xml:space="preserve"> s</w:t>
      </w:r>
      <w:r w:rsidRPr="00314C46">
        <w:rPr>
          <w:rFonts w:ascii="Times New Roman" w:hAnsi="Times New Roman"/>
          <w:szCs w:val="28"/>
          <w:lang w:val="en-US"/>
        </w:rPr>
        <w:t>ử</w:t>
      </w:r>
      <w:r>
        <w:rPr>
          <w:rFonts w:ascii="Times New Roman" w:hAnsi="Times New Roman"/>
          <w:szCs w:val="28"/>
          <w:lang w:val="en-US"/>
        </w:rPr>
        <w:t xml:space="preserve"> d</w:t>
      </w:r>
      <w:r w:rsidRPr="00314C46">
        <w:rPr>
          <w:rFonts w:ascii="Times New Roman" w:hAnsi="Times New Roman"/>
          <w:szCs w:val="28"/>
          <w:lang w:val="en-US"/>
        </w:rPr>
        <w:t>ụng</w:t>
      </w:r>
      <w:r>
        <w:rPr>
          <w:rFonts w:ascii="Times New Roman" w:hAnsi="Times New Roman"/>
          <w:szCs w:val="28"/>
          <w:lang w:val="en-US"/>
        </w:rPr>
        <w:t xml:space="preserve"> lao đ</w:t>
      </w:r>
      <w:r w:rsidRPr="00314C46">
        <w:rPr>
          <w:rFonts w:ascii="Times New Roman" w:hAnsi="Times New Roman"/>
          <w:szCs w:val="28"/>
          <w:lang w:val="en-US"/>
        </w:rPr>
        <w:t>ộng</w:t>
      </w:r>
      <w:r w:rsidRPr="00314C46">
        <w:rPr>
          <w:rFonts w:ascii="Times New Roman" w:hAnsi="Times New Roman"/>
          <w:color w:val="FF0000"/>
          <w:szCs w:val="28"/>
          <w:lang w:val="vi-VN"/>
        </w:rPr>
        <w:t xml:space="preserve"> </w:t>
      </w:r>
      <w:r w:rsidRPr="003B6F6F">
        <w:rPr>
          <w:rFonts w:ascii="Times New Roman" w:hAnsi="Times New Roman"/>
          <w:szCs w:val="28"/>
          <w:lang w:val="vi-VN"/>
        </w:rPr>
        <w:t>không thực hiện những quy định về dân chủ cơ sở, tổ chức đối thoại</w:t>
      </w:r>
      <w:r>
        <w:rPr>
          <w:rFonts w:ascii="Times New Roman" w:hAnsi="Times New Roman"/>
          <w:szCs w:val="28"/>
          <w:lang w:val="en-US"/>
        </w:rPr>
        <w:t xml:space="preserve"> t</w:t>
      </w:r>
      <w:r w:rsidRPr="003B6F6F">
        <w:rPr>
          <w:rFonts w:ascii="Times New Roman" w:hAnsi="Times New Roman"/>
          <w:szCs w:val="28"/>
          <w:lang w:val="en-US"/>
        </w:rPr>
        <w:t>ại</w:t>
      </w:r>
      <w:r>
        <w:rPr>
          <w:rFonts w:ascii="Times New Roman" w:hAnsi="Times New Roman"/>
          <w:szCs w:val="28"/>
          <w:lang w:val="en-US"/>
        </w:rPr>
        <w:t xml:space="preserve"> n</w:t>
      </w:r>
      <w:r w:rsidRPr="003B6F6F">
        <w:rPr>
          <w:rFonts w:ascii="Times New Roman" w:hAnsi="Times New Roman"/>
          <w:szCs w:val="28"/>
          <w:lang w:val="en-US"/>
        </w:rPr>
        <w:t>ơ</w:t>
      </w:r>
      <w:r>
        <w:rPr>
          <w:rFonts w:ascii="Times New Roman" w:hAnsi="Times New Roman"/>
          <w:szCs w:val="28"/>
          <w:lang w:val="en-US"/>
        </w:rPr>
        <w:t>i l</w:t>
      </w:r>
      <w:r w:rsidRPr="003B6F6F">
        <w:rPr>
          <w:rFonts w:ascii="Times New Roman" w:hAnsi="Times New Roman"/>
          <w:szCs w:val="28"/>
          <w:lang w:val="en-US"/>
        </w:rPr>
        <w:t>àm</w:t>
      </w:r>
      <w:r>
        <w:rPr>
          <w:rFonts w:ascii="Times New Roman" w:hAnsi="Times New Roman"/>
          <w:szCs w:val="28"/>
          <w:lang w:val="en-US"/>
        </w:rPr>
        <w:t xml:space="preserve"> vi</w:t>
      </w:r>
      <w:r w:rsidRPr="003B6F6F">
        <w:rPr>
          <w:rFonts w:ascii="Times New Roman" w:hAnsi="Times New Roman"/>
          <w:szCs w:val="28"/>
          <w:lang w:val="en-US"/>
        </w:rPr>
        <w:t>ệc</w:t>
      </w:r>
      <w:r w:rsidRPr="003B6F6F">
        <w:rPr>
          <w:rFonts w:ascii="Times New Roman" w:hAnsi="Times New Roman"/>
          <w:szCs w:val="28"/>
          <w:lang w:val="vi-VN"/>
        </w:rPr>
        <w:t>.</w:t>
      </w:r>
    </w:p>
    <w:p w14:paraId="050E374C" w14:textId="77777777" w:rsidR="00443474" w:rsidRPr="00AE5A56" w:rsidRDefault="00443474" w:rsidP="00E908F0">
      <w:pPr>
        <w:pStyle w:val="BodyText"/>
        <w:widowControl w:val="0"/>
        <w:spacing w:after="0" w:line="276" w:lineRule="auto"/>
        <w:outlineLvl w:val="0"/>
        <w:rPr>
          <w:rFonts w:ascii="Times New Roman" w:hAnsi="Times New Roman"/>
          <w:i/>
          <w:szCs w:val="28"/>
        </w:rPr>
      </w:pPr>
      <w:bookmarkStart w:id="0" w:name="_GoBack"/>
      <w:bookmarkEnd w:id="0"/>
      <w:r w:rsidRPr="000D6FFD">
        <w:rPr>
          <w:rFonts w:ascii="Times New Roman" w:hAnsi="Times New Roman"/>
          <w:i/>
          <w:szCs w:val="28"/>
        </w:rPr>
        <w:t>2.2. Nguyên nhân chủ quan:</w:t>
      </w:r>
    </w:p>
    <w:p w14:paraId="0D6C03DA" w14:textId="77777777" w:rsidR="00443474" w:rsidRPr="00C3556E" w:rsidRDefault="00443474" w:rsidP="00E908F0">
      <w:pPr>
        <w:pStyle w:val="BodyText"/>
        <w:widowControl w:val="0"/>
        <w:spacing w:after="0" w:line="276" w:lineRule="auto"/>
        <w:rPr>
          <w:rFonts w:ascii="Times New Roman" w:hAnsi="Times New Roman"/>
          <w:szCs w:val="28"/>
        </w:rPr>
      </w:pPr>
      <w:r w:rsidRPr="00C3556E">
        <w:rPr>
          <w:rFonts w:ascii="Times New Roman" w:hAnsi="Times New Roman"/>
          <w:szCs w:val="28"/>
        </w:rPr>
        <w:t>Việc nhận định, đánh giá về mặt thuận lợi nhiệm kỳ vừa qua có nhiều điểm chưa sát tình hình của địa phương, từ đó xác định một s</w:t>
      </w:r>
      <w:r w:rsidRPr="00C3556E">
        <w:rPr>
          <w:rFonts w:ascii="Times New Roman" w:hAnsi="Times New Roman"/>
          <w:szCs w:val="28"/>
          <w:lang w:val="vi-VN"/>
        </w:rPr>
        <w:t>ố</w:t>
      </w:r>
      <w:r w:rsidRPr="00C3556E">
        <w:rPr>
          <w:rFonts w:ascii="Times New Roman" w:hAnsi="Times New Roman"/>
          <w:szCs w:val="28"/>
        </w:rPr>
        <w:t xml:space="preserve"> chỉ tiêu đề ra không sát, khó </w:t>
      </w:r>
      <w:r w:rsidRPr="00C3556E">
        <w:rPr>
          <w:rFonts w:ascii="Times New Roman" w:hAnsi="Times New Roman"/>
          <w:szCs w:val="28"/>
        </w:rPr>
        <w:lastRenderedPageBreak/>
        <w:t>thực hiện.</w:t>
      </w:r>
    </w:p>
    <w:p w14:paraId="03DC803D" w14:textId="77777777" w:rsidR="00443474" w:rsidRDefault="00443474" w:rsidP="00E908F0">
      <w:pPr>
        <w:pStyle w:val="BodyText"/>
        <w:widowControl w:val="0"/>
        <w:tabs>
          <w:tab w:val="left" w:pos="720"/>
        </w:tabs>
        <w:spacing w:after="0" w:line="276" w:lineRule="auto"/>
        <w:rPr>
          <w:rFonts w:ascii="Times New Roman" w:hAnsi="Times New Roman"/>
          <w:szCs w:val="28"/>
        </w:rPr>
      </w:pPr>
      <w:r w:rsidRPr="00AE5A56">
        <w:rPr>
          <w:rFonts w:ascii="Times New Roman" w:hAnsi="Times New Roman"/>
          <w:szCs w:val="28"/>
        </w:rPr>
        <w:t>Trong lãnh đạo, chỉ đạo có lúc</w:t>
      </w:r>
      <w:r>
        <w:rPr>
          <w:rFonts w:ascii="Times New Roman" w:hAnsi="Times New Roman"/>
          <w:szCs w:val="28"/>
        </w:rPr>
        <w:t xml:space="preserve"> </w:t>
      </w:r>
      <w:r w:rsidRPr="00AE5A56">
        <w:rPr>
          <w:rFonts w:ascii="Times New Roman" w:hAnsi="Times New Roman"/>
          <w:szCs w:val="28"/>
        </w:rPr>
        <w:t xml:space="preserve">chưa thật sự </w:t>
      </w:r>
      <w:r>
        <w:rPr>
          <w:rFonts w:ascii="Times New Roman" w:hAnsi="Times New Roman"/>
          <w:szCs w:val="28"/>
        </w:rPr>
        <w:t>quyết liệt;</w:t>
      </w:r>
      <w:r w:rsidRPr="00AE5A56">
        <w:rPr>
          <w:rFonts w:ascii="Times New Roman" w:hAnsi="Times New Roman"/>
          <w:szCs w:val="28"/>
        </w:rPr>
        <w:t xml:space="preserve"> trách nhiệm của</w:t>
      </w:r>
      <w:r>
        <w:rPr>
          <w:rFonts w:ascii="Times New Roman" w:hAnsi="Times New Roman"/>
          <w:color w:val="FF0000"/>
          <w:szCs w:val="28"/>
        </w:rPr>
        <w:t xml:space="preserve"> </w:t>
      </w:r>
      <w:r w:rsidRPr="00C3556E">
        <w:rPr>
          <w:rFonts w:ascii="Times New Roman" w:hAnsi="Times New Roman"/>
          <w:szCs w:val="28"/>
        </w:rPr>
        <w:t>một s</w:t>
      </w:r>
      <w:r w:rsidRPr="00C3556E">
        <w:rPr>
          <w:rFonts w:ascii="Times New Roman" w:hAnsi="Times New Roman"/>
          <w:szCs w:val="28"/>
          <w:lang w:val="vi-VN"/>
        </w:rPr>
        <w:t>ố</w:t>
      </w:r>
      <w:r w:rsidRPr="00C3556E">
        <w:rPr>
          <w:rFonts w:ascii="Times New Roman" w:hAnsi="Times New Roman"/>
          <w:szCs w:val="28"/>
        </w:rPr>
        <w:t xml:space="preserve"> ủy viên </w:t>
      </w:r>
      <w:r w:rsidRPr="00C3556E">
        <w:rPr>
          <w:rFonts w:ascii="Times New Roman" w:hAnsi="Times New Roman"/>
          <w:szCs w:val="28"/>
          <w:lang w:val="vi-VN"/>
        </w:rPr>
        <w:t xml:space="preserve">trong việc thực hiện </w:t>
      </w:r>
      <w:r w:rsidRPr="00C3556E">
        <w:rPr>
          <w:rFonts w:ascii="Times New Roman" w:hAnsi="Times New Roman"/>
          <w:szCs w:val="28"/>
        </w:rPr>
        <w:t>nhiệ</w:t>
      </w:r>
      <w:r>
        <w:rPr>
          <w:rFonts w:ascii="Times New Roman" w:hAnsi="Times New Roman"/>
          <w:szCs w:val="28"/>
        </w:rPr>
        <w:t>m vụ được phân công, phụ tr</w:t>
      </w:r>
      <w:r w:rsidRPr="00D2085D">
        <w:rPr>
          <w:rFonts w:ascii="Times New Roman" w:hAnsi="Times New Roman"/>
          <w:szCs w:val="28"/>
        </w:rPr>
        <w:t>ách</w:t>
      </w:r>
      <w:r w:rsidRPr="00C3556E">
        <w:rPr>
          <w:rFonts w:ascii="Times New Roman" w:hAnsi="Times New Roman"/>
          <w:szCs w:val="28"/>
        </w:rPr>
        <w:t xml:space="preserve"> không cao</w:t>
      </w:r>
      <w:r>
        <w:rPr>
          <w:rFonts w:ascii="Times New Roman" w:hAnsi="Times New Roman"/>
          <w:szCs w:val="28"/>
          <w:lang w:val="vi-VN"/>
        </w:rPr>
        <w:t>;</w:t>
      </w:r>
      <w:r w:rsidRPr="00C3556E">
        <w:rPr>
          <w:rFonts w:ascii="Times New Roman" w:hAnsi="Times New Roman"/>
          <w:szCs w:val="28"/>
        </w:rPr>
        <w:t xml:space="preserve"> còn những mặt hạn chế chưa đáp ứng kịp thời yêu cầu</w:t>
      </w:r>
      <w:r>
        <w:rPr>
          <w:rFonts w:ascii="Times New Roman" w:hAnsi="Times New Roman"/>
          <w:szCs w:val="28"/>
        </w:rPr>
        <w:t xml:space="preserve"> nhi</w:t>
      </w:r>
      <w:r w:rsidRPr="001A68F6">
        <w:rPr>
          <w:rFonts w:ascii="Times New Roman" w:hAnsi="Times New Roman"/>
          <w:szCs w:val="28"/>
        </w:rPr>
        <w:t>ệm</w:t>
      </w:r>
      <w:r>
        <w:rPr>
          <w:rFonts w:ascii="Times New Roman" w:hAnsi="Times New Roman"/>
          <w:szCs w:val="28"/>
        </w:rPr>
        <w:t xml:space="preserve"> v</w:t>
      </w:r>
      <w:r w:rsidRPr="001A68F6">
        <w:rPr>
          <w:rFonts w:ascii="Times New Roman" w:hAnsi="Times New Roman"/>
          <w:szCs w:val="28"/>
        </w:rPr>
        <w:t>ụ</w:t>
      </w:r>
      <w:r>
        <w:rPr>
          <w:rFonts w:ascii="Times New Roman" w:hAnsi="Times New Roman"/>
          <w:szCs w:val="28"/>
        </w:rPr>
        <w:t>.</w:t>
      </w:r>
    </w:p>
    <w:p w14:paraId="3D3066EC" w14:textId="77777777" w:rsidR="00443474" w:rsidRDefault="00443474" w:rsidP="00E908F0">
      <w:pPr>
        <w:pStyle w:val="BodyText"/>
        <w:widowControl w:val="0"/>
        <w:spacing w:after="0" w:line="276" w:lineRule="auto"/>
        <w:rPr>
          <w:rFonts w:ascii="Times New Roman" w:hAnsi="Times New Roman"/>
          <w:szCs w:val="28"/>
        </w:rPr>
      </w:pPr>
      <w:r>
        <w:rPr>
          <w:rFonts w:ascii="Times New Roman" w:hAnsi="Times New Roman"/>
          <w:szCs w:val="28"/>
        </w:rPr>
        <w:t>M</w:t>
      </w:r>
      <w:r w:rsidRPr="00453D0D">
        <w:rPr>
          <w:rFonts w:ascii="Times New Roman" w:hAnsi="Times New Roman"/>
          <w:szCs w:val="28"/>
        </w:rPr>
        <w:t>ột</w:t>
      </w:r>
      <w:r>
        <w:rPr>
          <w:rFonts w:ascii="Times New Roman" w:hAnsi="Times New Roman"/>
          <w:szCs w:val="28"/>
        </w:rPr>
        <w:t xml:space="preserve"> s</w:t>
      </w:r>
      <w:r w:rsidRPr="00453D0D">
        <w:rPr>
          <w:rFonts w:ascii="Times New Roman" w:hAnsi="Times New Roman"/>
          <w:szCs w:val="28"/>
        </w:rPr>
        <w:t>ố</w:t>
      </w:r>
      <w:r>
        <w:rPr>
          <w:rFonts w:ascii="Times New Roman" w:hAnsi="Times New Roman"/>
          <w:szCs w:val="28"/>
        </w:rPr>
        <w:t xml:space="preserve"> </w:t>
      </w:r>
      <w:r w:rsidRPr="00C3556E">
        <w:rPr>
          <w:rFonts w:ascii="Times New Roman" w:hAnsi="Times New Roman"/>
          <w:szCs w:val="28"/>
        </w:rPr>
        <w:t>Công đoàn ngành</w:t>
      </w:r>
      <w:r w:rsidRPr="00C3556E">
        <w:rPr>
          <w:rFonts w:ascii="Times New Roman" w:hAnsi="Times New Roman"/>
          <w:szCs w:val="28"/>
          <w:lang w:val="vi-VN"/>
        </w:rPr>
        <w:t>, huyện</w:t>
      </w:r>
      <w:r w:rsidRPr="00C3556E">
        <w:rPr>
          <w:rFonts w:ascii="Times New Roman" w:hAnsi="Times New Roman"/>
          <w:szCs w:val="28"/>
        </w:rPr>
        <w:t xml:space="preserve"> còn thiếu sự phối hợp với các cơ quan chức n</w:t>
      </w:r>
      <w:r>
        <w:rPr>
          <w:rFonts w:ascii="Times New Roman" w:hAnsi="Times New Roman"/>
          <w:szCs w:val="28"/>
        </w:rPr>
        <w:t>ăng trong ki</w:t>
      </w:r>
      <w:r w:rsidRPr="00A2534A">
        <w:rPr>
          <w:rFonts w:ascii="Times New Roman" w:hAnsi="Times New Roman"/>
          <w:szCs w:val="28"/>
        </w:rPr>
        <w:t>ểm</w:t>
      </w:r>
      <w:r>
        <w:rPr>
          <w:rFonts w:ascii="Times New Roman" w:hAnsi="Times New Roman"/>
          <w:szCs w:val="28"/>
        </w:rPr>
        <w:t xml:space="preserve"> tra, gi</w:t>
      </w:r>
      <w:r w:rsidRPr="00D2085D">
        <w:rPr>
          <w:rFonts w:ascii="Times New Roman" w:hAnsi="Times New Roman"/>
          <w:szCs w:val="28"/>
        </w:rPr>
        <w:t>ám</w:t>
      </w:r>
      <w:r>
        <w:rPr>
          <w:rFonts w:ascii="Times New Roman" w:hAnsi="Times New Roman"/>
          <w:szCs w:val="28"/>
        </w:rPr>
        <w:t xml:space="preserve"> s</w:t>
      </w:r>
      <w:r w:rsidRPr="00D2085D">
        <w:rPr>
          <w:rFonts w:ascii="Times New Roman" w:hAnsi="Times New Roman"/>
          <w:szCs w:val="28"/>
        </w:rPr>
        <w:t>át</w:t>
      </w:r>
      <w:r>
        <w:rPr>
          <w:rFonts w:ascii="Times New Roman" w:hAnsi="Times New Roman"/>
          <w:szCs w:val="28"/>
        </w:rPr>
        <w:t xml:space="preserve"> vi</w:t>
      </w:r>
      <w:r w:rsidRPr="00A2534A">
        <w:rPr>
          <w:rFonts w:ascii="Times New Roman" w:hAnsi="Times New Roman"/>
          <w:szCs w:val="28"/>
        </w:rPr>
        <w:t>ệc</w:t>
      </w:r>
      <w:r>
        <w:rPr>
          <w:rFonts w:ascii="Times New Roman" w:hAnsi="Times New Roman"/>
          <w:szCs w:val="28"/>
        </w:rPr>
        <w:t xml:space="preserve"> th</w:t>
      </w:r>
      <w:r w:rsidRPr="00A2534A">
        <w:rPr>
          <w:rFonts w:ascii="Times New Roman" w:hAnsi="Times New Roman"/>
          <w:szCs w:val="28"/>
        </w:rPr>
        <w:t>ực</w:t>
      </w:r>
      <w:r>
        <w:rPr>
          <w:rFonts w:ascii="Times New Roman" w:hAnsi="Times New Roman"/>
          <w:szCs w:val="28"/>
        </w:rPr>
        <w:t xml:space="preserve"> hi</w:t>
      </w:r>
      <w:r w:rsidRPr="00A2534A">
        <w:rPr>
          <w:rFonts w:ascii="Times New Roman" w:hAnsi="Times New Roman"/>
          <w:szCs w:val="28"/>
        </w:rPr>
        <w:t>ện</w:t>
      </w:r>
      <w:r>
        <w:rPr>
          <w:rFonts w:ascii="Times New Roman" w:hAnsi="Times New Roman"/>
          <w:szCs w:val="28"/>
        </w:rPr>
        <w:t xml:space="preserve"> pháp lu</w:t>
      </w:r>
      <w:r w:rsidRPr="00A2534A">
        <w:rPr>
          <w:rFonts w:ascii="Times New Roman" w:hAnsi="Times New Roman"/>
          <w:szCs w:val="28"/>
        </w:rPr>
        <w:t>ật</w:t>
      </w:r>
      <w:r>
        <w:rPr>
          <w:rFonts w:ascii="Times New Roman" w:hAnsi="Times New Roman"/>
          <w:szCs w:val="28"/>
        </w:rPr>
        <w:t xml:space="preserve"> v</w:t>
      </w:r>
      <w:r w:rsidRPr="00A2534A">
        <w:rPr>
          <w:rFonts w:ascii="Times New Roman" w:hAnsi="Times New Roman"/>
          <w:szCs w:val="28"/>
        </w:rPr>
        <w:t>ề</w:t>
      </w:r>
      <w:r>
        <w:rPr>
          <w:rFonts w:ascii="Times New Roman" w:hAnsi="Times New Roman"/>
          <w:szCs w:val="28"/>
        </w:rPr>
        <w:t xml:space="preserve"> lao </w:t>
      </w:r>
      <w:r w:rsidRPr="00A2534A">
        <w:rPr>
          <w:rFonts w:ascii="Times New Roman" w:hAnsi="Times New Roman"/>
          <w:szCs w:val="28"/>
        </w:rPr>
        <w:t>động</w:t>
      </w:r>
      <w:r>
        <w:rPr>
          <w:rFonts w:ascii="Times New Roman" w:hAnsi="Times New Roman"/>
          <w:szCs w:val="28"/>
        </w:rPr>
        <w:t xml:space="preserve"> t</w:t>
      </w:r>
      <w:r w:rsidRPr="00017455">
        <w:rPr>
          <w:rFonts w:ascii="Times New Roman" w:hAnsi="Times New Roman"/>
          <w:szCs w:val="28"/>
        </w:rPr>
        <w:t>ại</w:t>
      </w:r>
      <w:r>
        <w:rPr>
          <w:rFonts w:ascii="Times New Roman" w:hAnsi="Times New Roman"/>
          <w:szCs w:val="28"/>
        </w:rPr>
        <w:t xml:space="preserve"> c</w:t>
      </w:r>
      <w:r w:rsidRPr="00017455">
        <w:rPr>
          <w:rFonts w:ascii="Times New Roman" w:hAnsi="Times New Roman"/>
          <w:szCs w:val="28"/>
        </w:rPr>
        <w:t>ác</w:t>
      </w:r>
      <w:r>
        <w:rPr>
          <w:rFonts w:ascii="Times New Roman" w:hAnsi="Times New Roman"/>
          <w:szCs w:val="28"/>
        </w:rPr>
        <w:t xml:space="preserve"> doanh nghi</w:t>
      </w:r>
      <w:r w:rsidRPr="00017455">
        <w:rPr>
          <w:rFonts w:ascii="Times New Roman" w:hAnsi="Times New Roman"/>
          <w:szCs w:val="28"/>
        </w:rPr>
        <w:t>ệp</w:t>
      </w:r>
      <w:r>
        <w:rPr>
          <w:rFonts w:ascii="Times New Roman" w:hAnsi="Times New Roman"/>
          <w:szCs w:val="28"/>
        </w:rPr>
        <w:t xml:space="preserve">. </w:t>
      </w:r>
    </w:p>
    <w:p w14:paraId="04E93F82" w14:textId="77777777" w:rsidR="00443474" w:rsidRPr="0090315A" w:rsidRDefault="00443474" w:rsidP="00E908F0">
      <w:pPr>
        <w:pStyle w:val="BodyText"/>
        <w:widowControl w:val="0"/>
        <w:spacing w:after="0" w:line="276" w:lineRule="auto"/>
        <w:rPr>
          <w:rFonts w:ascii="Times New Roman" w:hAnsi="Times New Roman"/>
          <w:b/>
          <w:szCs w:val="28"/>
        </w:rPr>
      </w:pPr>
      <w:r w:rsidRPr="0090315A">
        <w:rPr>
          <w:rFonts w:ascii="Times New Roman" w:hAnsi="Times New Roman"/>
          <w:b/>
          <w:szCs w:val="28"/>
        </w:rPr>
        <w:t>IV. BÀI HỌC KINH NGHIỆM</w:t>
      </w:r>
    </w:p>
    <w:p w14:paraId="0336148E" w14:textId="77777777" w:rsidR="00443474" w:rsidRDefault="00443474" w:rsidP="00E908F0">
      <w:pPr>
        <w:pStyle w:val="BodyText"/>
        <w:widowControl w:val="0"/>
        <w:spacing w:after="0" w:line="276" w:lineRule="auto"/>
        <w:rPr>
          <w:rFonts w:ascii="Times New Roman" w:hAnsi="Times New Roman"/>
          <w:szCs w:val="28"/>
        </w:rPr>
      </w:pPr>
      <w:r>
        <w:rPr>
          <w:rFonts w:ascii="Times New Roman" w:hAnsi="Times New Roman"/>
          <w:szCs w:val="28"/>
        </w:rPr>
        <w:t>1. Phải coi tr</w:t>
      </w:r>
      <w:r w:rsidRPr="00FB6DD9">
        <w:rPr>
          <w:rFonts w:ascii="Times New Roman" w:hAnsi="Times New Roman"/>
          <w:szCs w:val="28"/>
        </w:rPr>
        <w:t>ọng</w:t>
      </w:r>
      <w:r>
        <w:rPr>
          <w:rFonts w:ascii="Times New Roman" w:hAnsi="Times New Roman"/>
          <w:szCs w:val="28"/>
        </w:rPr>
        <w:t xml:space="preserve"> vi</w:t>
      </w:r>
      <w:r w:rsidRPr="00FB6DD9">
        <w:rPr>
          <w:rFonts w:ascii="Times New Roman" w:hAnsi="Times New Roman"/>
          <w:szCs w:val="28"/>
        </w:rPr>
        <w:t>ệc</w:t>
      </w:r>
      <w:r>
        <w:rPr>
          <w:rFonts w:ascii="Times New Roman" w:hAnsi="Times New Roman"/>
          <w:szCs w:val="28"/>
        </w:rPr>
        <w:t xml:space="preserve"> qu</w:t>
      </w:r>
      <w:r w:rsidRPr="00FB6DD9">
        <w:rPr>
          <w:rFonts w:ascii="Times New Roman" w:hAnsi="Times New Roman"/>
          <w:szCs w:val="28"/>
        </w:rPr>
        <w:t>án</w:t>
      </w:r>
      <w:r>
        <w:rPr>
          <w:rFonts w:ascii="Times New Roman" w:hAnsi="Times New Roman"/>
          <w:szCs w:val="28"/>
        </w:rPr>
        <w:t xml:space="preserve"> tri</w:t>
      </w:r>
      <w:r w:rsidRPr="00FB6DD9">
        <w:rPr>
          <w:rFonts w:ascii="Times New Roman" w:hAnsi="Times New Roman"/>
          <w:szCs w:val="28"/>
        </w:rPr>
        <w:t>ệt</w:t>
      </w:r>
      <w:r>
        <w:rPr>
          <w:rFonts w:ascii="Times New Roman" w:hAnsi="Times New Roman"/>
          <w:szCs w:val="28"/>
        </w:rPr>
        <w:t xml:space="preserve"> nghi</w:t>
      </w:r>
      <w:r w:rsidRPr="00FB6DD9">
        <w:rPr>
          <w:rFonts w:ascii="Times New Roman" w:hAnsi="Times New Roman"/>
          <w:szCs w:val="28"/>
        </w:rPr>
        <w:t>ê</w:t>
      </w:r>
      <w:r>
        <w:rPr>
          <w:rFonts w:ascii="Times New Roman" w:hAnsi="Times New Roman"/>
          <w:szCs w:val="28"/>
        </w:rPr>
        <w:t>m t</w:t>
      </w:r>
      <w:r w:rsidRPr="00FB6DD9">
        <w:rPr>
          <w:rFonts w:ascii="Times New Roman" w:hAnsi="Times New Roman"/>
          <w:szCs w:val="28"/>
        </w:rPr>
        <w:t>úc</w:t>
      </w:r>
      <w:r>
        <w:rPr>
          <w:rFonts w:ascii="Times New Roman" w:hAnsi="Times New Roman"/>
          <w:szCs w:val="28"/>
        </w:rPr>
        <w:t>, k</w:t>
      </w:r>
      <w:r w:rsidRPr="00FB6DD9">
        <w:rPr>
          <w:rFonts w:ascii="Times New Roman" w:hAnsi="Times New Roman"/>
          <w:szCs w:val="28"/>
        </w:rPr>
        <w:t>ịp</w:t>
      </w:r>
      <w:r>
        <w:rPr>
          <w:rFonts w:ascii="Times New Roman" w:hAnsi="Times New Roman"/>
          <w:szCs w:val="28"/>
        </w:rPr>
        <w:t xml:space="preserve"> th</w:t>
      </w:r>
      <w:r w:rsidRPr="00FB6DD9">
        <w:rPr>
          <w:rFonts w:ascii="Times New Roman" w:hAnsi="Times New Roman"/>
          <w:szCs w:val="28"/>
        </w:rPr>
        <w:t>ời</w:t>
      </w:r>
      <w:r>
        <w:rPr>
          <w:rFonts w:ascii="Times New Roman" w:hAnsi="Times New Roman"/>
          <w:szCs w:val="28"/>
        </w:rPr>
        <w:t xml:space="preserve"> Ngh</w:t>
      </w:r>
      <w:r w:rsidRPr="00793A1F">
        <w:rPr>
          <w:rFonts w:ascii="Times New Roman" w:hAnsi="Times New Roman"/>
          <w:szCs w:val="28"/>
        </w:rPr>
        <w:t>ị</w:t>
      </w:r>
      <w:r>
        <w:rPr>
          <w:rFonts w:ascii="Times New Roman" w:hAnsi="Times New Roman"/>
          <w:szCs w:val="28"/>
        </w:rPr>
        <w:t xml:space="preserve"> quy</w:t>
      </w:r>
      <w:r w:rsidRPr="00793A1F">
        <w:rPr>
          <w:rFonts w:ascii="Times New Roman" w:hAnsi="Times New Roman"/>
          <w:szCs w:val="28"/>
        </w:rPr>
        <w:t>ết</w:t>
      </w:r>
      <w:r>
        <w:rPr>
          <w:rFonts w:ascii="Times New Roman" w:hAnsi="Times New Roman"/>
          <w:szCs w:val="28"/>
        </w:rPr>
        <w:t xml:space="preserve"> c</w:t>
      </w:r>
      <w:r w:rsidRPr="00793A1F">
        <w:rPr>
          <w:rFonts w:ascii="Times New Roman" w:hAnsi="Times New Roman"/>
          <w:szCs w:val="28"/>
        </w:rPr>
        <w:t>ủa</w:t>
      </w:r>
      <w:r>
        <w:rPr>
          <w:rFonts w:ascii="Times New Roman" w:hAnsi="Times New Roman"/>
          <w:szCs w:val="28"/>
        </w:rPr>
        <w:t xml:space="preserve"> </w:t>
      </w:r>
      <w:r w:rsidRPr="00793A1F">
        <w:rPr>
          <w:rFonts w:ascii="Times New Roman" w:hAnsi="Times New Roman"/>
          <w:szCs w:val="28"/>
        </w:rPr>
        <w:t>Đản</w:t>
      </w:r>
      <w:r>
        <w:rPr>
          <w:rFonts w:ascii="Times New Roman" w:hAnsi="Times New Roman"/>
          <w:szCs w:val="28"/>
        </w:rPr>
        <w:t>g, Ngh</w:t>
      </w:r>
      <w:r w:rsidRPr="0090315A">
        <w:rPr>
          <w:rFonts w:ascii="Times New Roman" w:hAnsi="Times New Roman"/>
          <w:szCs w:val="28"/>
        </w:rPr>
        <w:t>ị</w:t>
      </w:r>
      <w:r>
        <w:rPr>
          <w:rFonts w:ascii="Times New Roman" w:hAnsi="Times New Roman"/>
          <w:szCs w:val="28"/>
        </w:rPr>
        <w:t xml:space="preserve"> quy</w:t>
      </w:r>
      <w:r w:rsidRPr="0090315A">
        <w:rPr>
          <w:rFonts w:ascii="Times New Roman" w:hAnsi="Times New Roman"/>
          <w:szCs w:val="28"/>
        </w:rPr>
        <w:t>ết</w:t>
      </w:r>
      <w:r>
        <w:rPr>
          <w:rFonts w:ascii="Times New Roman" w:hAnsi="Times New Roman"/>
          <w:szCs w:val="28"/>
        </w:rPr>
        <w:t xml:space="preserve"> c</w:t>
      </w:r>
      <w:r w:rsidRPr="00793A1F">
        <w:rPr>
          <w:rFonts w:ascii="Times New Roman" w:hAnsi="Times New Roman"/>
          <w:szCs w:val="28"/>
        </w:rPr>
        <w:t>ủa</w:t>
      </w:r>
      <w:r>
        <w:rPr>
          <w:rFonts w:ascii="Times New Roman" w:hAnsi="Times New Roman"/>
          <w:szCs w:val="28"/>
        </w:rPr>
        <w:t xml:space="preserve"> C</w:t>
      </w:r>
      <w:r w:rsidRPr="00793A1F">
        <w:rPr>
          <w:rFonts w:ascii="Times New Roman" w:hAnsi="Times New Roman"/>
          <w:szCs w:val="28"/>
        </w:rPr>
        <w:t>ô</w:t>
      </w:r>
      <w:r>
        <w:rPr>
          <w:rFonts w:ascii="Times New Roman" w:hAnsi="Times New Roman"/>
          <w:szCs w:val="28"/>
        </w:rPr>
        <w:t xml:space="preserve">ng </w:t>
      </w:r>
      <w:r w:rsidRPr="00793A1F">
        <w:rPr>
          <w:rFonts w:ascii="Times New Roman" w:hAnsi="Times New Roman"/>
          <w:szCs w:val="28"/>
        </w:rPr>
        <w:t>đ</w:t>
      </w:r>
      <w:r>
        <w:rPr>
          <w:rFonts w:ascii="Times New Roman" w:hAnsi="Times New Roman"/>
          <w:szCs w:val="28"/>
        </w:rPr>
        <w:t>o</w:t>
      </w:r>
      <w:r w:rsidRPr="00793A1F">
        <w:rPr>
          <w:rFonts w:ascii="Times New Roman" w:hAnsi="Times New Roman"/>
          <w:szCs w:val="28"/>
        </w:rPr>
        <w:t>àn</w:t>
      </w:r>
      <w:r>
        <w:rPr>
          <w:rFonts w:ascii="Times New Roman" w:hAnsi="Times New Roman"/>
          <w:szCs w:val="28"/>
        </w:rPr>
        <w:t xml:space="preserve"> v</w:t>
      </w:r>
      <w:r w:rsidRPr="00793A1F">
        <w:rPr>
          <w:rFonts w:ascii="Times New Roman" w:hAnsi="Times New Roman"/>
          <w:szCs w:val="28"/>
        </w:rPr>
        <w:t>à</w:t>
      </w:r>
      <w:r>
        <w:rPr>
          <w:rFonts w:ascii="Times New Roman" w:hAnsi="Times New Roman"/>
          <w:szCs w:val="28"/>
        </w:rPr>
        <w:t xml:space="preserve"> Ph</w:t>
      </w:r>
      <w:r w:rsidRPr="00793A1F">
        <w:rPr>
          <w:rFonts w:ascii="Times New Roman" w:hAnsi="Times New Roman"/>
          <w:szCs w:val="28"/>
        </w:rPr>
        <w:t>áp</w:t>
      </w:r>
      <w:r>
        <w:rPr>
          <w:rFonts w:ascii="Times New Roman" w:hAnsi="Times New Roman"/>
          <w:szCs w:val="28"/>
        </w:rPr>
        <w:t xml:space="preserve"> lu</w:t>
      </w:r>
      <w:r w:rsidRPr="00793A1F">
        <w:rPr>
          <w:rFonts w:ascii="Times New Roman" w:hAnsi="Times New Roman"/>
          <w:szCs w:val="28"/>
        </w:rPr>
        <w:t>ật</w:t>
      </w:r>
      <w:r>
        <w:rPr>
          <w:rFonts w:ascii="Times New Roman" w:hAnsi="Times New Roman"/>
          <w:szCs w:val="28"/>
        </w:rPr>
        <w:t xml:space="preserve"> c</w:t>
      </w:r>
      <w:r w:rsidRPr="00793A1F">
        <w:rPr>
          <w:rFonts w:ascii="Times New Roman" w:hAnsi="Times New Roman"/>
          <w:szCs w:val="28"/>
        </w:rPr>
        <w:t>ủa</w:t>
      </w:r>
      <w:r>
        <w:rPr>
          <w:rFonts w:ascii="Times New Roman" w:hAnsi="Times New Roman"/>
          <w:szCs w:val="28"/>
        </w:rPr>
        <w:t xml:space="preserve"> Nh</w:t>
      </w:r>
      <w:r w:rsidRPr="00793A1F">
        <w:rPr>
          <w:rFonts w:ascii="Times New Roman" w:hAnsi="Times New Roman"/>
          <w:szCs w:val="28"/>
        </w:rPr>
        <w:t>à</w:t>
      </w:r>
      <w:r>
        <w:rPr>
          <w:rFonts w:ascii="Times New Roman" w:hAnsi="Times New Roman"/>
          <w:szCs w:val="28"/>
        </w:rPr>
        <w:t xml:space="preserve"> nư</w:t>
      </w:r>
      <w:r w:rsidRPr="00793A1F">
        <w:rPr>
          <w:rFonts w:ascii="Times New Roman" w:hAnsi="Times New Roman"/>
          <w:szCs w:val="28"/>
        </w:rPr>
        <w:t>ớc</w:t>
      </w:r>
      <w:r>
        <w:rPr>
          <w:rFonts w:ascii="Times New Roman" w:hAnsi="Times New Roman"/>
          <w:szCs w:val="28"/>
        </w:rPr>
        <w:t>.</w:t>
      </w:r>
    </w:p>
    <w:p w14:paraId="4CBF3326" w14:textId="77777777" w:rsidR="00443474" w:rsidRDefault="00443474" w:rsidP="00E908F0">
      <w:pPr>
        <w:pStyle w:val="BodyText"/>
        <w:widowControl w:val="0"/>
        <w:spacing w:after="0" w:line="276" w:lineRule="auto"/>
        <w:rPr>
          <w:rFonts w:ascii="Times New Roman" w:hAnsi="Times New Roman"/>
          <w:szCs w:val="28"/>
        </w:rPr>
      </w:pPr>
      <w:r>
        <w:rPr>
          <w:rFonts w:ascii="Times New Roman" w:hAnsi="Times New Roman"/>
          <w:szCs w:val="28"/>
        </w:rPr>
        <w:t>2. Th</w:t>
      </w:r>
      <w:r w:rsidRPr="007E246E">
        <w:rPr>
          <w:rFonts w:ascii="Times New Roman" w:hAnsi="Times New Roman"/>
          <w:szCs w:val="28"/>
        </w:rPr>
        <w:t>ực</w:t>
      </w:r>
      <w:r>
        <w:rPr>
          <w:rFonts w:ascii="Times New Roman" w:hAnsi="Times New Roman"/>
          <w:szCs w:val="28"/>
        </w:rPr>
        <w:t xml:space="preserve"> hi</w:t>
      </w:r>
      <w:r w:rsidRPr="007E246E">
        <w:rPr>
          <w:rFonts w:ascii="Times New Roman" w:hAnsi="Times New Roman"/>
          <w:szCs w:val="28"/>
        </w:rPr>
        <w:t>ện</w:t>
      </w:r>
      <w:r>
        <w:rPr>
          <w:rFonts w:ascii="Times New Roman" w:hAnsi="Times New Roman"/>
          <w:szCs w:val="28"/>
        </w:rPr>
        <w:t xml:space="preserve"> nghi</w:t>
      </w:r>
      <w:r w:rsidRPr="007E246E">
        <w:rPr>
          <w:rFonts w:ascii="Times New Roman" w:hAnsi="Times New Roman"/>
          <w:szCs w:val="28"/>
        </w:rPr>
        <w:t>ê</w:t>
      </w:r>
      <w:r>
        <w:rPr>
          <w:rFonts w:ascii="Times New Roman" w:hAnsi="Times New Roman"/>
          <w:szCs w:val="28"/>
        </w:rPr>
        <w:t>m t</w:t>
      </w:r>
      <w:r w:rsidRPr="007E246E">
        <w:rPr>
          <w:rFonts w:ascii="Times New Roman" w:hAnsi="Times New Roman"/>
          <w:szCs w:val="28"/>
        </w:rPr>
        <w:t>úc</w:t>
      </w:r>
      <w:r>
        <w:rPr>
          <w:rFonts w:ascii="Times New Roman" w:hAnsi="Times New Roman"/>
          <w:szCs w:val="28"/>
        </w:rPr>
        <w:t xml:space="preserve"> nguy</w:t>
      </w:r>
      <w:r w:rsidRPr="007E246E">
        <w:rPr>
          <w:rFonts w:ascii="Times New Roman" w:hAnsi="Times New Roman"/>
          <w:szCs w:val="28"/>
        </w:rPr>
        <w:t>ê</w:t>
      </w:r>
      <w:r>
        <w:rPr>
          <w:rFonts w:ascii="Times New Roman" w:hAnsi="Times New Roman"/>
          <w:szCs w:val="28"/>
        </w:rPr>
        <w:t>n t</w:t>
      </w:r>
      <w:r w:rsidRPr="007E246E">
        <w:rPr>
          <w:rFonts w:ascii="Times New Roman" w:hAnsi="Times New Roman"/>
          <w:szCs w:val="28"/>
        </w:rPr>
        <w:t>ắc</w:t>
      </w:r>
      <w:r>
        <w:rPr>
          <w:rFonts w:ascii="Times New Roman" w:hAnsi="Times New Roman"/>
          <w:szCs w:val="28"/>
        </w:rPr>
        <w:t xml:space="preserve"> sinh ho</w:t>
      </w:r>
      <w:r w:rsidRPr="0090315A">
        <w:rPr>
          <w:rFonts w:ascii="Times New Roman" w:hAnsi="Times New Roman"/>
          <w:szCs w:val="28"/>
        </w:rPr>
        <w:t>ạt</w:t>
      </w:r>
      <w:r>
        <w:rPr>
          <w:rFonts w:ascii="Times New Roman" w:hAnsi="Times New Roman"/>
          <w:szCs w:val="28"/>
        </w:rPr>
        <w:t>, quy ch</w:t>
      </w:r>
      <w:r w:rsidRPr="0090315A">
        <w:rPr>
          <w:rFonts w:ascii="Times New Roman" w:hAnsi="Times New Roman"/>
          <w:szCs w:val="28"/>
        </w:rPr>
        <w:t>ế</w:t>
      </w:r>
      <w:r>
        <w:rPr>
          <w:rFonts w:ascii="Times New Roman" w:hAnsi="Times New Roman"/>
          <w:szCs w:val="28"/>
        </w:rPr>
        <w:t xml:space="preserve"> ho</w:t>
      </w:r>
      <w:r w:rsidRPr="0090315A">
        <w:rPr>
          <w:rFonts w:ascii="Times New Roman" w:hAnsi="Times New Roman"/>
          <w:szCs w:val="28"/>
        </w:rPr>
        <w:t>ạt</w:t>
      </w:r>
      <w:r>
        <w:rPr>
          <w:rFonts w:ascii="Times New Roman" w:hAnsi="Times New Roman"/>
          <w:szCs w:val="28"/>
        </w:rPr>
        <w:t xml:space="preserve"> đ</w:t>
      </w:r>
      <w:r w:rsidRPr="0090315A">
        <w:rPr>
          <w:rFonts w:ascii="Times New Roman" w:hAnsi="Times New Roman"/>
          <w:szCs w:val="28"/>
        </w:rPr>
        <w:t>ộng</w:t>
      </w:r>
      <w:r>
        <w:rPr>
          <w:rFonts w:ascii="Times New Roman" w:hAnsi="Times New Roman"/>
          <w:szCs w:val="28"/>
        </w:rPr>
        <w:t>; giữ v</w:t>
      </w:r>
      <w:r w:rsidRPr="007E246E">
        <w:rPr>
          <w:rFonts w:ascii="Times New Roman" w:hAnsi="Times New Roman"/>
          <w:szCs w:val="28"/>
        </w:rPr>
        <w:t>ững</w:t>
      </w:r>
      <w:r>
        <w:rPr>
          <w:rFonts w:ascii="Times New Roman" w:hAnsi="Times New Roman"/>
          <w:szCs w:val="28"/>
        </w:rPr>
        <w:t xml:space="preserve"> kh</w:t>
      </w:r>
      <w:r w:rsidRPr="007E246E">
        <w:rPr>
          <w:rFonts w:ascii="Times New Roman" w:hAnsi="Times New Roman"/>
          <w:szCs w:val="28"/>
        </w:rPr>
        <w:t>ối</w:t>
      </w:r>
      <w:r>
        <w:rPr>
          <w:rFonts w:ascii="Times New Roman" w:hAnsi="Times New Roman"/>
          <w:szCs w:val="28"/>
        </w:rPr>
        <w:t xml:space="preserve"> </w:t>
      </w:r>
      <w:r w:rsidRPr="007E246E">
        <w:rPr>
          <w:rFonts w:ascii="Times New Roman" w:hAnsi="Times New Roman"/>
          <w:szCs w:val="28"/>
        </w:rPr>
        <w:t>đ</w:t>
      </w:r>
      <w:r>
        <w:rPr>
          <w:rFonts w:ascii="Times New Roman" w:hAnsi="Times New Roman"/>
          <w:szCs w:val="28"/>
        </w:rPr>
        <w:t>o</w:t>
      </w:r>
      <w:r w:rsidRPr="007E246E">
        <w:rPr>
          <w:rFonts w:ascii="Times New Roman" w:hAnsi="Times New Roman"/>
          <w:szCs w:val="28"/>
        </w:rPr>
        <w:t>àn</w:t>
      </w:r>
      <w:r>
        <w:rPr>
          <w:rFonts w:ascii="Times New Roman" w:hAnsi="Times New Roman"/>
          <w:szCs w:val="28"/>
        </w:rPr>
        <w:t xml:space="preserve"> k</w:t>
      </w:r>
      <w:r w:rsidRPr="007E246E">
        <w:rPr>
          <w:rFonts w:ascii="Times New Roman" w:hAnsi="Times New Roman"/>
          <w:szCs w:val="28"/>
        </w:rPr>
        <w:t>ết</w:t>
      </w:r>
      <w:r>
        <w:rPr>
          <w:rFonts w:ascii="Times New Roman" w:hAnsi="Times New Roman"/>
          <w:szCs w:val="28"/>
        </w:rPr>
        <w:t xml:space="preserve"> th</w:t>
      </w:r>
      <w:r w:rsidRPr="007E246E">
        <w:rPr>
          <w:rFonts w:ascii="Times New Roman" w:hAnsi="Times New Roman"/>
          <w:szCs w:val="28"/>
        </w:rPr>
        <w:t>ống</w:t>
      </w:r>
      <w:r>
        <w:rPr>
          <w:rFonts w:ascii="Times New Roman" w:hAnsi="Times New Roman"/>
          <w:szCs w:val="28"/>
        </w:rPr>
        <w:t xml:space="preserve"> nh</w:t>
      </w:r>
      <w:r w:rsidRPr="007E246E">
        <w:rPr>
          <w:rFonts w:ascii="Times New Roman" w:hAnsi="Times New Roman"/>
          <w:szCs w:val="28"/>
        </w:rPr>
        <w:t>ất</w:t>
      </w:r>
      <w:r>
        <w:rPr>
          <w:rFonts w:ascii="Times New Roman" w:hAnsi="Times New Roman"/>
          <w:szCs w:val="28"/>
        </w:rPr>
        <w:t xml:space="preserve"> cao trong Ban Ch</w:t>
      </w:r>
      <w:r w:rsidRPr="007E246E">
        <w:rPr>
          <w:rFonts w:ascii="Times New Roman" w:hAnsi="Times New Roman"/>
          <w:szCs w:val="28"/>
        </w:rPr>
        <w:t>ấp</w:t>
      </w:r>
      <w:r>
        <w:rPr>
          <w:rFonts w:ascii="Times New Roman" w:hAnsi="Times New Roman"/>
          <w:szCs w:val="28"/>
        </w:rPr>
        <w:t xml:space="preserve"> h</w:t>
      </w:r>
      <w:r w:rsidRPr="007E246E">
        <w:rPr>
          <w:rFonts w:ascii="Times New Roman" w:hAnsi="Times New Roman"/>
          <w:szCs w:val="28"/>
        </w:rPr>
        <w:t>ành</w:t>
      </w:r>
      <w:r>
        <w:rPr>
          <w:rFonts w:ascii="Times New Roman" w:hAnsi="Times New Roman"/>
          <w:szCs w:val="28"/>
        </w:rPr>
        <w:t>, Ban Thư</w:t>
      </w:r>
      <w:r w:rsidRPr="007E246E">
        <w:rPr>
          <w:rFonts w:ascii="Times New Roman" w:hAnsi="Times New Roman"/>
          <w:szCs w:val="28"/>
        </w:rPr>
        <w:t>ờng</w:t>
      </w:r>
      <w:r>
        <w:rPr>
          <w:rFonts w:ascii="Times New Roman" w:hAnsi="Times New Roman"/>
          <w:szCs w:val="28"/>
        </w:rPr>
        <w:t xml:space="preserve"> v</w:t>
      </w:r>
      <w:r w:rsidRPr="007E246E">
        <w:rPr>
          <w:rFonts w:ascii="Times New Roman" w:hAnsi="Times New Roman"/>
          <w:szCs w:val="28"/>
        </w:rPr>
        <w:t>ụ</w:t>
      </w:r>
      <w:r>
        <w:rPr>
          <w:rFonts w:ascii="Times New Roman" w:hAnsi="Times New Roman"/>
          <w:szCs w:val="28"/>
        </w:rPr>
        <w:t>.</w:t>
      </w:r>
    </w:p>
    <w:p w14:paraId="5E1A0F0C" w14:textId="77777777" w:rsidR="00443474" w:rsidRDefault="00443474" w:rsidP="00E908F0">
      <w:pPr>
        <w:pStyle w:val="BodyText"/>
        <w:widowControl w:val="0"/>
        <w:spacing w:after="0" w:line="276" w:lineRule="auto"/>
        <w:rPr>
          <w:rFonts w:ascii="Times New Roman" w:hAnsi="Times New Roman"/>
          <w:szCs w:val="28"/>
        </w:rPr>
      </w:pPr>
      <w:r>
        <w:rPr>
          <w:rFonts w:ascii="Times New Roman" w:hAnsi="Times New Roman"/>
          <w:szCs w:val="28"/>
        </w:rPr>
        <w:t>3. Thư</w:t>
      </w:r>
      <w:r w:rsidRPr="007E246E">
        <w:rPr>
          <w:rFonts w:ascii="Times New Roman" w:hAnsi="Times New Roman"/>
          <w:szCs w:val="28"/>
        </w:rPr>
        <w:t>ờng</w:t>
      </w:r>
      <w:r>
        <w:rPr>
          <w:rFonts w:ascii="Times New Roman" w:hAnsi="Times New Roman"/>
          <w:szCs w:val="28"/>
        </w:rPr>
        <w:t xml:space="preserve"> xuy</w:t>
      </w:r>
      <w:r w:rsidRPr="007E246E">
        <w:rPr>
          <w:rFonts w:ascii="Times New Roman" w:hAnsi="Times New Roman"/>
          <w:szCs w:val="28"/>
        </w:rPr>
        <w:t>ê</w:t>
      </w:r>
      <w:r>
        <w:rPr>
          <w:rFonts w:ascii="Times New Roman" w:hAnsi="Times New Roman"/>
          <w:szCs w:val="28"/>
        </w:rPr>
        <w:t>n đ</w:t>
      </w:r>
      <w:r w:rsidRPr="007E246E">
        <w:rPr>
          <w:rFonts w:ascii="Times New Roman" w:hAnsi="Times New Roman"/>
          <w:szCs w:val="28"/>
        </w:rPr>
        <w:t>ổi</w:t>
      </w:r>
      <w:r>
        <w:rPr>
          <w:rFonts w:ascii="Times New Roman" w:hAnsi="Times New Roman"/>
          <w:szCs w:val="28"/>
        </w:rPr>
        <w:t xml:space="preserve"> m</w:t>
      </w:r>
      <w:r w:rsidRPr="007E246E">
        <w:rPr>
          <w:rFonts w:ascii="Times New Roman" w:hAnsi="Times New Roman"/>
          <w:szCs w:val="28"/>
        </w:rPr>
        <w:t>ới</w:t>
      </w:r>
      <w:r>
        <w:rPr>
          <w:rFonts w:ascii="Times New Roman" w:hAnsi="Times New Roman"/>
          <w:szCs w:val="28"/>
        </w:rPr>
        <w:t xml:space="preserve"> ph</w:t>
      </w:r>
      <w:r w:rsidRPr="007E246E">
        <w:rPr>
          <w:rFonts w:ascii="Times New Roman" w:hAnsi="Times New Roman"/>
          <w:szCs w:val="28"/>
        </w:rPr>
        <w:t>ươ</w:t>
      </w:r>
      <w:r>
        <w:rPr>
          <w:rFonts w:ascii="Times New Roman" w:hAnsi="Times New Roman"/>
          <w:szCs w:val="28"/>
        </w:rPr>
        <w:t>ng th</w:t>
      </w:r>
      <w:r w:rsidRPr="007E246E">
        <w:rPr>
          <w:rFonts w:ascii="Times New Roman" w:hAnsi="Times New Roman"/>
          <w:szCs w:val="28"/>
        </w:rPr>
        <w:t>ức</w:t>
      </w:r>
      <w:r>
        <w:rPr>
          <w:rFonts w:ascii="Times New Roman" w:hAnsi="Times New Roman"/>
          <w:szCs w:val="28"/>
        </w:rPr>
        <w:t xml:space="preserve"> l</w:t>
      </w:r>
      <w:r w:rsidRPr="007E246E">
        <w:rPr>
          <w:rFonts w:ascii="Times New Roman" w:hAnsi="Times New Roman"/>
          <w:szCs w:val="28"/>
        </w:rPr>
        <w:t>ãnh</w:t>
      </w:r>
      <w:r>
        <w:rPr>
          <w:rFonts w:ascii="Times New Roman" w:hAnsi="Times New Roman"/>
          <w:szCs w:val="28"/>
        </w:rPr>
        <w:t xml:space="preserve"> </w:t>
      </w:r>
      <w:r w:rsidRPr="007E246E">
        <w:rPr>
          <w:rFonts w:ascii="Times New Roman" w:hAnsi="Times New Roman"/>
          <w:szCs w:val="28"/>
        </w:rPr>
        <w:t>đạo</w:t>
      </w:r>
      <w:r>
        <w:rPr>
          <w:rFonts w:ascii="Times New Roman" w:hAnsi="Times New Roman"/>
          <w:szCs w:val="28"/>
        </w:rPr>
        <w:t xml:space="preserve"> đ</w:t>
      </w:r>
      <w:r w:rsidRPr="007E246E">
        <w:rPr>
          <w:rFonts w:ascii="Times New Roman" w:hAnsi="Times New Roman"/>
          <w:szCs w:val="28"/>
        </w:rPr>
        <w:t>ể</w:t>
      </w:r>
      <w:r>
        <w:rPr>
          <w:rFonts w:ascii="Times New Roman" w:hAnsi="Times New Roman"/>
          <w:szCs w:val="28"/>
        </w:rPr>
        <w:t xml:space="preserve"> ph</w:t>
      </w:r>
      <w:r w:rsidRPr="007E246E">
        <w:rPr>
          <w:rFonts w:ascii="Times New Roman" w:hAnsi="Times New Roman"/>
          <w:szCs w:val="28"/>
        </w:rPr>
        <w:t>ù</w:t>
      </w:r>
      <w:r>
        <w:rPr>
          <w:rFonts w:ascii="Times New Roman" w:hAnsi="Times New Roman"/>
          <w:szCs w:val="28"/>
        </w:rPr>
        <w:t xml:space="preserve"> h</w:t>
      </w:r>
      <w:r w:rsidRPr="007E246E">
        <w:rPr>
          <w:rFonts w:ascii="Times New Roman" w:hAnsi="Times New Roman"/>
          <w:szCs w:val="28"/>
        </w:rPr>
        <w:t>ợp</w:t>
      </w:r>
      <w:r>
        <w:rPr>
          <w:rFonts w:ascii="Times New Roman" w:hAnsi="Times New Roman"/>
          <w:szCs w:val="28"/>
        </w:rPr>
        <w:t xml:space="preserve"> v</w:t>
      </w:r>
      <w:r w:rsidRPr="007E246E">
        <w:rPr>
          <w:rFonts w:ascii="Times New Roman" w:hAnsi="Times New Roman"/>
          <w:szCs w:val="28"/>
        </w:rPr>
        <w:t>ới</w:t>
      </w:r>
      <w:r>
        <w:rPr>
          <w:rFonts w:ascii="Times New Roman" w:hAnsi="Times New Roman"/>
          <w:szCs w:val="28"/>
        </w:rPr>
        <w:t xml:space="preserve"> </w:t>
      </w:r>
      <w:r w:rsidRPr="007E246E">
        <w:rPr>
          <w:rFonts w:ascii="Times New Roman" w:hAnsi="Times New Roman"/>
          <w:szCs w:val="28"/>
        </w:rPr>
        <w:t>đ</w:t>
      </w:r>
      <w:r>
        <w:rPr>
          <w:rFonts w:ascii="Times New Roman" w:hAnsi="Times New Roman"/>
          <w:szCs w:val="28"/>
        </w:rPr>
        <w:t>i</w:t>
      </w:r>
      <w:r w:rsidRPr="007E246E">
        <w:rPr>
          <w:rFonts w:ascii="Times New Roman" w:hAnsi="Times New Roman"/>
          <w:szCs w:val="28"/>
        </w:rPr>
        <w:t>ều</w:t>
      </w:r>
      <w:r>
        <w:rPr>
          <w:rFonts w:ascii="Times New Roman" w:hAnsi="Times New Roman"/>
          <w:szCs w:val="28"/>
        </w:rPr>
        <w:t xml:space="preserve"> ki</w:t>
      </w:r>
      <w:r w:rsidRPr="007E246E">
        <w:rPr>
          <w:rFonts w:ascii="Times New Roman" w:hAnsi="Times New Roman"/>
          <w:szCs w:val="28"/>
        </w:rPr>
        <w:t>ện</w:t>
      </w:r>
      <w:r>
        <w:rPr>
          <w:rFonts w:ascii="Times New Roman" w:hAnsi="Times New Roman"/>
          <w:szCs w:val="28"/>
        </w:rPr>
        <w:t xml:space="preserve"> th</w:t>
      </w:r>
      <w:r w:rsidRPr="007E246E">
        <w:rPr>
          <w:rFonts w:ascii="Times New Roman" w:hAnsi="Times New Roman"/>
          <w:szCs w:val="28"/>
        </w:rPr>
        <w:t>ực</w:t>
      </w:r>
      <w:r>
        <w:rPr>
          <w:rFonts w:ascii="Times New Roman" w:hAnsi="Times New Roman"/>
          <w:szCs w:val="28"/>
        </w:rPr>
        <w:t xml:space="preserve"> ti</w:t>
      </w:r>
      <w:r w:rsidRPr="007E246E">
        <w:rPr>
          <w:rFonts w:ascii="Times New Roman" w:hAnsi="Times New Roman"/>
          <w:szCs w:val="28"/>
        </w:rPr>
        <w:t>ễn</w:t>
      </w:r>
      <w:r>
        <w:rPr>
          <w:rFonts w:ascii="Times New Roman" w:hAnsi="Times New Roman"/>
          <w:szCs w:val="28"/>
        </w:rPr>
        <w:t>; b</w:t>
      </w:r>
      <w:r w:rsidRPr="007E246E">
        <w:rPr>
          <w:rFonts w:ascii="Times New Roman" w:hAnsi="Times New Roman"/>
          <w:szCs w:val="28"/>
        </w:rPr>
        <w:t>ám</w:t>
      </w:r>
      <w:r>
        <w:rPr>
          <w:rFonts w:ascii="Times New Roman" w:hAnsi="Times New Roman"/>
          <w:szCs w:val="28"/>
        </w:rPr>
        <w:t xml:space="preserve"> c</w:t>
      </w:r>
      <w:r w:rsidRPr="007E246E">
        <w:rPr>
          <w:rFonts w:ascii="Times New Roman" w:hAnsi="Times New Roman"/>
          <w:szCs w:val="28"/>
        </w:rPr>
        <w:t>ơ</w:t>
      </w:r>
      <w:r>
        <w:rPr>
          <w:rFonts w:ascii="Times New Roman" w:hAnsi="Times New Roman"/>
          <w:szCs w:val="28"/>
        </w:rPr>
        <w:t xml:space="preserve"> s</w:t>
      </w:r>
      <w:r w:rsidRPr="007E246E">
        <w:rPr>
          <w:rFonts w:ascii="Times New Roman" w:hAnsi="Times New Roman"/>
          <w:szCs w:val="28"/>
        </w:rPr>
        <w:t>ở</w:t>
      </w:r>
      <w:r>
        <w:rPr>
          <w:rFonts w:ascii="Times New Roman" w:hAnsi="Times New Roman"/>
          <w:szCs w:val="28"/>
        </w:rPr>
        <w:t>, ch</w:t>
      </w:r>
      <w:r w:rsidRPr="007E246E">
        <w:rPr>
          <w:rFonts w:ascii="Times New Roman" w:hAnsi="Times New Roman"/>
          <w:szCs w:val="28"/>
        </w:rPr>
        <w:t>ủ</w:t>
      </w:r>
      <w:r>
        <w:rPr>
          <w:rFonts w:ascii="Times New Roman" w:hAnsi="Times New Roman"/>
          <w:szCs w:val="28"/>
        </w:rPr>
        <w:t xml:space="preserve"> đ</w:t>
      </w:r>
      <w:r w:rsidRPr="007E246E">
        <w:rPr>
          <w:rFonts w:ascii="Times New Roman" w:hAnsi="Times New Roman"/>
          <w:szCs w:val="28"/>
        </w:rPr>
        <w:t>ộng</w:t>
      </w:r>
      <w:r>
        <w:rPr>
          <w:rFonts w:ascii="Times New Roman" w:hAnsi="Times New Roman"/>
          <w:szCs w:val="28"/>
        </w:rPr>
        <w:t xml:space="preserve"> n</w:t>
      </w:r>
      <w:r w:rsidRPr="007E246E">
        <w:rPr>
          <w:rFonts w:ascii="Times New Roman" w:hAnsi="Times New Roman"/>
          <w:szCs w:val="28"/>
        </w:rPr>
        <w:t>ắm</w:t>
      </w:r>
      <w:r>
        <w:rPr>
          <w:rFonts w:ascii="Times New Roman" w:hAnsi="Times New Roman"/>
          <w:szCs w:val="28"/>
        </w:rPr>
        <w:t xml:space="preserve"> ch</w:t>
      </w:r>
      <w:r w:rsidRPr="007E246E">
        <w:rPr>
          <w:rFonts w:ascii="Times New Roman" w:hAnsi="Times New Roman"/>
          <w:szCs w:val="28"/>
        </w:rPr>
        <w:t>ắc</w:t>
      </w:r>
      <w:r>
        <w:rPr>
          <w:rFonts w:ascii="Times New Roman" w:hAnsi="Times New Roman"/>
          <w:szCs w:val="28"/>
        </w:rPr>
        <w:t xml:space="preserve"> t</w:t>
      </w:r>
      <w:r w:rsidRPr="007E246E">
        <w:rPr>
          <w:rFonts w:ascii="Times New Roman" w:hAnsi="Times New Roman"/>
          <w:szCs w:val="28"/>
        </w:rPr>
        <w:t>ình</w:t>
      </w:r>
      <w:r>
        <w:rPr>
          <w:rFonts w:ascii="Times New Roman" w:hAnsi="Times New Roman"/>
          <w:szCs w:val="28"/>
        </w:rPr>
        <w:t xml:space="preserve"> h</w:t>
      </w:r>
      <w:r w:rsidRPr="007E246E">
        <w:rPr>
          <w:rFonts w:ascii="Times New Roman" w:hAnsi="Times New Roman"/>
          <w:szCs w:val="28"/>
        </w:rPr>
        <w:t>ình</w:t>
      </w:r>
      <w:r>
        <w:rPr>
          <w:rFonts w:ascii="Times New Roman" w:hAnsi="Times New Roman"/>
          <w:szCs w:val="28"/>
        </w:rPr>
        <w:t>, k</w:t>
      </w:r>
      <w:r w:rsidRPr="000A71E0">
        <w:rPr>
          <w:rFonts w:ascii="Times New Roman" w:hAnsi="Times New Roman"/>
          <w:szCs w:val="28"/>
        </w:rPr>
        <w:t>ịp</w:t>
      </w:r>
      <w:r>
        <w:rPr>
          <w:rFonts w:ascii="Times New Roman" w:hAnsi="Times New Roman"/>
          <w:szCs w:val="28"/>
        </w:rPr>
        <w:t xml:space="preserve"> th</w:t>
      </w:r>
      <w:r w:rsidRPr="000A71E0">
        <w:rPr>
          <w:rFonts w:ascii="Times New Roman" w:hAnsi="Times New Roman"/>
          <w:szCs w:val="28"/>
        </w:rPr>
        <w:t>ời</w:t>
      </w:r>
      <w:r>
        <w:rPr>
          <w:rFonts w:ascii="Times New Roman" w:hAnsi="Times New Roman"/>
          <w:szCs w:val="28"/>
        </w:rPr>
        <w:t xml:space="preserve"> x</w:t>
      </w:r>
      <w:r w:rsidRPr="000A71E0">
        <w:rPr>
          <w:rFonts w:ascii="Times New Roman" w:hAnsi="Times New Roman"/>
          <w:szCs w:val="28"/>
        </w:rPr>
        <w:t>ử</w:t>
      </w:r>
      <w:r>
        <w:rPr>
          <w:rFonts w:ascii="Times New Roman" w:hAnsi="Times New Roman"/>
          <w:szCs w:val="28"/>
        </w:rPr>
        <w:t xml:space="preserve"> l</w:t>
      </w:r>
      <w:r w:rsidRPr="000A71E0">
        <w:rPr>
          <w:rFonts w:ascii="Times New Roman" w:hAnsi="Times New Roman"/>
          <w:szCs w:val="28"/>
        </w:rPr>
        <w:t>ý</w:t>
      </w:r>
      <w:r>
        <w:rPr>
          <w:rFonts w:ascii="Times New Roman" w:hAnsi="Times New Roman"/>
          <w:szCs w:val="28"/>
        </w:rPr>
        <w:t xml:space="preserve"> nh</w:t>
      </w:r>
      <w:r w:rsidRPr="000A71E0">
        <w:rPr>
          <w:rFonts w:ascii="Times New Roman" w:hAnsi="Times New Roman"/>
          <w:szCs w:val="28"/>
        </w:rPr>
        <w:t>ững</w:t>
      </w:r>
      <w:r>
        <w:rPr>
          <w:rFonts w:ascii="Times New Roman" w:hAnsi="Times New Roman"/>
          <w:szCs w:val="28"/>
        </w:rPr>
        <w:t xml:space="preserve"> vư</w:t>
      </w:r>
      <w:r w:rsidRPr="000A71E0">
        <w:rPr>
          <w:rFonts w:ascii="Times New Roman" w:hAnsi="Times New Roman"/>
          <w:szCs w:val="28"/>
        </w:rPr>
        <w:t>ớng</w:t>
      </w:r>
      <w:r>
        <w:rPr>
          <w:rFonts w:ascii="Times New Roman" w:hAnsi="Times New Roman"/>
          <w:szCs w:val="28"/>
        </w:rPr>
        <w:t xml:space="preserve"> m</w:t>
      </w:r>
      <w:r w:rsidRPr="000A71E0">
        <w:rPr>
          <w:rFonts w:ascii="Times New Roman" w:hAnsi="Times New Roman"/>
          <w:szCs w:val="28"/>
        </w:rPr>
        <w:t>ắc</w:t>
      </w:r>
      <w:r>
        <w:rPr>
          <w:rFonts w:ascii="Times New Roman" w:hAnsi="Times New Roman"/>
          <w:szCs w:val="28"/>
        </w:rPr>
        <w:t xml:space="preserve"> ph</w:t>
      </w:r>
      <w:r w:rsidRPr="000A71E0">
        <w:rPr>
          <w:rFonts w:ascii="Times New Roman" w:hAnsi="Times New Roman"/>
          <w:szCs w:val="28"/>
        </w:rPr>
        <w:t>át</w:t>
      </w:r>
      <w:r>
        <w:rPr>
          <w:rFonts w:ascii="Times New Roman" w:hAnsi="Times New Roman"/>
          <w:szCs w:val="28"/>
        </w:rPr>
        <w:t xml:space="preserve"> sinh t</w:t>
      </w:r>
      <w:r w:rsidRPr="000A71E0">
        <w:rPr>
          <w:rFonts w:ascii="Times New Roman" w:hAnsi="Times New Roman"/>
          <w:szCs w:val="28"/>
        </w:rPr>
        <w:t>ại</w:t>
      </w:r>
      <w:r>
        <w:rPr>
          <w:rFonts w:ascii="Times New Roman" w:hAnsi="Times New Roman"/>
          <w:szCs w:val="28"/>
        </w:rPr>
        <w:t xml:space="preserve"> c</w:t>
      </w:r>
      <w:r w:rsidRPr="000A71E0">
        <w:rPr>
          <w:rFonts w:ascii="Times New Roman" w:hAnsi="Times New Roman"/>
          <w:szCs w:val="28"/>
        </w:rPr>
        <w:t>ơ</w:t>
      </w:r>
      <w:r>
        <w:rPr>
          <w:rFonts w:ascii="Times New Roman" w:hAnsi="Times New Roman"/>
          <w:szCs w:val="28"/>
        </w:rPr>
        <w:t xml:space="preserve"> s</w:t>
      </w:r>
      <w:r w:rsidRPr="000A71E0">
        <w:rPr>
          <w:rFonts w:ascii="Times New Roman" w:hAnsi="Times New Roman"/>
          <w:szCs w:val="28"/>
        </w:rPr>
        <w:t>ở</w:t>
      </w:r>
      <w:r>
        <w:rPr>
          <w:rFonts w:ascii="Times New Roman" w:hAnsi="Times New Roman"/>
          <w:szCs w:val="28"/>
        </w:rPr>
        <w:t>.</w:t>
      </w:r>
    </w:p>
    <w:p w14:paraId="28C032D3" w14:textId="77777777" w:rsidR="00443474" w:rsidRDefault="00443474" w:rsidP="00E908F0">
      <w:pPr>
        <w:pStyle w:val="BodyText"/>
        <w:widowControl w:val="0"/>
        <w:spacing w:after="0" w:line="276" w:lineRule="auto"/>
        <w:rPr>
          <w:rFonts w:ascii="Times New Roman" w:hAnsi="Times New Roman"/>
          <w:szCs w:val="28"/>
        </w:rPr>
      </w:pPr>
      <w:r>
        <w:rPr>
          <w:rFonts w:ascii="Times New Roman" w:hAnsi="Times New Roman"/>
          <w:szCs w:val="28"/>
        </w:rPr>
        <w:t>4. Ph</w:t>
      </w:r>
      <w:r w:rsidRPr="000A71E0">
        <w:rPr>
          <w:rFonts w:ascii="Times New Roman" w:hAnsi="Times New Roman"/>
          <w:szCs w:val="28"/>
        </w:rPr>
        <w:t>ải</w:t>
      </w:r>
      <w:r>
        <w:rPr>
          <w:rFonts w:ascii="Times New Roman" w:hAnsi="Times New Roman"/>
          <w:szCs w:val="28"/>
        </w:rPr>
        <w:t xml:space="preserve"> l</w:t>
      </w:r>
      <w:r w:rsidRPr="000A71E0">
        <w:rPr>
          <w:rFonts w:ascii="Times New Roman" w:hAnsi="Times New Roman"/>
          <w:szCs w:val="28"/>
        </w:rPr>
        <w:t>ựa</w:t>
      </w:r>
      <w:r>
        <w:rPr>
          <w:rFonts w:ascii="Times New Roman" w:hAnsi="Times New Roman"/>
          <w:szCs w:val="28"/>
        </w:rPr>
        <w:t xml:space="preserve"> ch</w:t>
      </w:r>
      <w:r w:rsidRPr="000A71E0">
        <w:rPr>
          <w:rFonts w:ascii="Times New Roman" w:hAnsi="Times New Roman"/>
          <w:szCs w:val="28"/>
        </w:rPr>
        <w:t>ọn</w:t>
      </w:r>
      <w:r>
        <w:rPr>
          <w:rFonts w:ascii="Times New Roman" w:hAnsi="Times New Roman"/>
          <w:szCs w:val="28"/>
        </w:rPr>
        <w:t xml:space="preserve"> c</w:t>
      </w:r>
      <w:r w:rsidRPr="000A71E0">
        <w:rPr>
          <w:rFonts w:ascii="Times New Roman" w:hAnsi="Times New Roman"/>
          <w:szCs w:val="28"/>
        </w:rPr>
        <w:t>ác</w:t>
      </w:r>
      <w:r>
        <w:rPr>
          <w:rFonts w:ascii="Times New Roman" w:hAnsi="Times New Roman"/>
          <w:szCs w:val="28"/>
        </w:rPr>
        <w:t xml:space="preserve"> Ch</w:t>
      </w:r>
      <w:r w:rsidRPr="000A71E0">
        <w:rPr>
          <w:rFonts w:ascii="Times New Roman" w:hAnsi="Times New Roman"/>
          <w:szCs w:val="28"/>
        </w:rPr>
        <w:t>ươn</w:t>
      </w:r>
      <w:r>
        <w:rPr>
          <w:rFonts w:ascii="Times New Roman" w:hAnsi="Times New Roman"/>
          <w:szCs w:val="28"/>
        </w:rPr>
        <w:t>g tr</w:t>
      </w:r>
      <w:r w:rsidRPr="000A71E0">
        <w:rPr>
          <w:rFonts w:ascii="Times New Roman" w:hAnsi="Times New Roman"/>
          <w:szCs w:val="28"/>
        </w:rPr>
        <w:t>ình</w:t>
      </w:r>
      <w:r>
        <w:rPr>
          <w:rFonts w:ascii="Times New Roman" w:hAnsi="Times New Roman"/>
          <w:szCs w:val="28"/>
        </w:rPr>
        <w:t xml:space="preserve">, </w:t>
      </w:r>
      <w:r w:rsidRPr="00D41368">
        <w:rPr>
          <w:rFonts w:ascii="Times New Roman" w:hAnsi="Times New Roman"/>
          <w:szCs w:val="28"/>
        </w:rPr>
        <w:t>Đ</w:t>
      </w:r>
      <w:r w:rsidRPr="000A71E0">
        <w:rPr>
          <w:rFonts w:ascii="Times New Roman" w:hAnsi="Times New Roman"/>
          <w:szCs w:val="28"/>
        </w:rPr>
        <w:t>ề</w:t>
      </w:r>
      <w:r>
        <w:rPr>
          <w:rFonts w:ascii="Times New Roman" w:hAnsi="Times New Roman"/>
          <w:szCs w:val="28"/>
        </w:rPr>
        <w:t xml:space="preserve"> </w:t>
      </w:r>
      <w:r w:rsidRPr="000A71E0">
        <w:rPr>
          <w:rFonts w:ascii="Times New Roman" w:hAnsi="Times New Roman"/>
          <w:szCs w:val="28"/>
        </w:rPr>
        <w:t>án</w:t>
      </w:r>
      <w:r>
        <w:rPr>
          <w:rFonts w:ascii="Times New Roman" w:hAnsi="Times New Roman"/>
          <w:szCs w:val="28"/>
        </w:rPr>
        <w:t xml:space="preserve"> c</w:t>
      </w:r>
      <w:r w:rsidRPr="000A71E0">
        <w:rPr>
          <w:rFonts w:ascii="Times New Roman" w:hAnsi="Times New Roman"/>
          <w:szCs w:val="28"/>
        </w:rPr>
        <w:t>ó</w:t>
      </w:r>
      <w:r>
        <w:rPr>
          <w:rFonts w:ascii="Times New Roman" w:hAnsi="Times New Roman"/>
          <w:szCs w:val="28"/>
        </w:rPr>
        <w:t xml:space="preserve"> t</w:t>
      </w:r>
      <w:r w:rsidRPr="000A71E0">
        <w:rPr>
          <w:rFonts w:ascii="Times New Roman" w:hAnsi="Times New Roman"/>
          <w:szCs w:val="28"/>
        </w:rPr>
        <w:t>ính</w:t>
      </w:r>
      <w:r>
        <w:rPr>
          <w:rFonts w:ascii="Times New Roman" w:hAnsi="Times New Roman"/>
          <w:szCs w:val="28"/>
        </w:rPr>
        <w:t xml:space="preserve"> tr</w:t>
      </w:r>
      <w:r w:rsidRPr="000A71E0">
        <w:rPr>
          <w:rFonts w:ascii="Times New Roman" w:hAnsi="Times New Roman"/>
          <w:szCs w:val="28"/>
        </w:rPr>
        <w:t>ọng</w:t>
      </w:r>
      <w:r>
        <w:rPr>
          <w:rFonts w:ascii="Times New Roman" w:hAnsi="Times New Roman"/>
          <w:szCs w:val="28"/>
        </w:rPr>
        <w:t xml:space="preserve"> t</w:t>
      </w:r>
      <w:r w:rsidRPr="000A71E0">
        <w:rPr>
          <w:rFonts w:ascii="Times New Roman" w:hAnsi="Times New Roman"/>
          <w:szCs w:val="28"/>
        </w:rPr>
        <w:t>â</w:t>
      </w:r>
      <w:r>
        <w:rPr>
          <w:rFonts w:ascii="Times New Roman" w:hAnsi="Times New Roman"/>
          <w:szCs w:val="28"/>
        </w:rPr>
        <w:t>m, tr</w:t>
      </w:r>
      <w:r w:rsidRPr="000A71E0">
        <w:rPr>
          <w:rFonts w:ascii="Times New Roman" w:hAnsi="Times New Roman"/>
          <w:szCs w:val="28"/>
        </w:rPr>
        <w:t>ọng</w:t>
      </w:r>
      <w:r>
        <w:rPr>
          <w:rFonts w:ascii="Times New Roman" w:hAnsi="Times New Roman"/>
          <w:szCs w:val="28"/>
        </w:rPr>
        <w:t xml:space="preserve"> </w:t>
      </w:r>
      <w:r w:rsidRPr="000A71E0">
        <w:rPr>
          <w:rFonts w:ascii="Times New Roman" w:hAnsi="Times New Roman"/>
          <w:szCs w:val="28"/>
        </w:rPr>
        <w:t>đ</w:t>
      </w:r>
      <w:r>
        <w:rPr>
          <w:rFonts w:ascii="Times New Roman" w:hAnsi="Times New Roman"/>
          <w:szCs w:val="28"/>
        </w:rPr>
        <w:t>i</w:t>
      </w:r>
      <w:r w:rsidRPr="000A71E0">
        <w:rPr>
          <w:rFonts w:ascii="Times New Roman" w:hAnsi="Times New Roman"/>
          <w:szCs w:val="28"/>
        </w:rPr>
        <w:t>ểm</w:t>
      </w:r>
      <w:r>
        <w:rPr>
          <w:rFonts w:ascii="Times New Roman" w:hAnsi="Times New Roman"/>
          <w:szCs w:val="28"/>
        </w:rPr>
        <w:t xml:space="preserve"> đ</w:t>
      </w:r>
      <w:r w:rsidRPr="00D41368">
        <w:rPr>
          <w:rFonts w:ascii="Times New Roman" w:hAnsi="Times New Roman"/>
          <w:szCs w:val="28"/>
        </w:rPr>
        <w:t>ể</w:t>
      </w:r>
      <w:r>
        <w:rPr>
          <w:rFonts w:ascii="Times New Roman" w:hAnsi="Times New Roman"/>
          <w:szCs w:val="28"/>
        </w:rPr>
        <w:t xml:space="preserve"> t</w:t>
      </w:r>
      <w:r w:rsidRPr="00D41368">
        <w:rPr>
          <w:rFonts w:ascii="Times New Roman" w:hAnsi="Times New Roman"/>
          <w:szCs w:val="28"/>
        </w:rPr>
        <w:t>ạo</w:t>
      </w:r>
      <w:r>
        <w:rPr>
          <w:rFonts w:ascii="Times New Roman" w:hAnsi="Times New Roman"/>
          <w:szCs w:val="28"/>
        </w:rPr>
        <w:t xml:space="preserve">  bư</w:t>
      </w:r>
      <w:r w:rsidRPr="000A71E0">
        <w:rPr>
          <w:rFonts w:ascii="Times New Roman" w:hAnsi="Times New Roman"/>
          <w:szCs w:val="28"/>
        </w:rPr>
        <w:t>ớc</w:t>
      </w:r>
      <w:r>
        <w:rPr>
          <w:rFonts w:ascii="Times New Roman" w:hAnsi="Times New Roman"/>
          <w:szCs w:val="28"/>
        </w:rPr>
        <w:t xml:space="preserve"> đ</w:t>
      </w:r>
      <w:r w:rsidRPr="000A71E0">
        <w:rPr>
          <w:rFonts w:ascii="Times New Roman" w:hAnsi="Times New Roman"/>
          <w:szCs w:val="28"/>
        </w:rPr>
        <w:t>ột</w:t>
      </w:r>
      <w:r>
        <w:rPr>
          <w:rFonts w:ascii="Times New Roman" w:hAnsi="Times New Roman"/>
          <w:szCs w:val="28"/>
        </w:rPr>
        <w:t xml:space="preserve"> ph</w:t>
      </w:r>
      <w:r w:rsidRPr="000A71E0">
        <w:rPr>
          <w:rFonts w:ascii="Times New Roman" w:hAnsi="Times New Roman"/>
          <w:szCs w:val="28"/>
        </w:rPr>
        <w:t>á</w:t>
      </w:r>
      <w:r>
        <w:rPr>
          <w:rFonts w:ascii="Times New Roman" w:hAnsi="Times New Roman"/>
          <w:szCs w:val="28"/>
        </w:rPr>
        <w:t xml:space="preserve"> trong ho</w:t>
      </w:r>
      <w:r w:rsidRPr="000A71E0">
        <w:rPr>
          <w:rFonts w:ascii="Times New Roman" w:hAnsi="Times New Roman"/>
          <w:szCs w:val="28"/>
        </w:rPr>
        <w:t>ạt</w:t>
      </w:r>
      <w:r>
        <w:rPr>
          <w:rFonts w:ascii="Times New Roman" w:hAnsi="Times New Roman"/>
          <w:szCs w:val="28"/>
        </w:rPr>
        <w:t xml:space="preserve"> đ</w:t>
      </w:r>
      <w:r w:rsidRPr="000A71E0">
        <w:rPr>
          <w:rFonts w:ascii="Times New Roman" w:hAnsi="Times New Roman"/>
          <w:szCs w:val="28"/>
        </w:rPr>
        <w:t>ộng</w:t>
      </w:r>
      <w:r>
        <w:rPr>
          <w:rFonts w:ascii="Times New Roman" w:hAnsi="Times New Roman"/>
          <w:szCs w:val="28"/>
        </w:rPr>
        <w:t>.</w:t>
      </w:r>
    </w:p>
    <w:p w14:paraId="706A9EF8" w14:textId="77777777" w:rsidR="00443474" w:rsidRDefault="00443474" w:rsidP="00E908F0">
      <w:pPr>
        <w:pStyle w:val="BodyText"/>
        <w:widowControl w:val="0"/>
        <w:spacing w:after="0" w:line="276" w:lineRule="auto"/>
        <w:rPr>
          <w:rFonts w:ascii="Times New Roman" w:hAnsi="Times New Roman"/>
          <w:szCs w:val="28"/>
        </w:rPr>
      </w:pPr>
      <w:r>
        <w:rPr>
          <w:rFonts w:ascii="Times New Roman" w:hAnsi="Times New Roman"/>
          <w:szCs w:val="28"/>
        </w:rPr>
        <w:t>5. T</w:t>
      </w:r>
      <w:r w:rsidRPr="000A71E0">
        <w:rPr>
          <w:rFonts w:ascii="Times New Roman" w:hAnsi="Times New Roman"/>
          <w:szCs w:val="28"/>
        </w:rPr>
        <w:t>ă</w:t>
      </w:r>
      <w:r>
        <w:rPr>
          <w:rFonts w:ascii="Times New Roman" w:hAnsi="Times New Roman"/>
          <w:szCs w:val="28"/>
        </w:rPr>
        <w:t>ng cư</w:t>
      </w:r>
      <w:r w:rsidRPr="000A71E0">
        <w:rPr>
          <w:rFonts w:ascii="Times New Roman" w:hAnsi="Times New Roman"/>
          <w:szCs w:val="28"/>
        </w:rPr>
        <w:t>ờng</w:t>
      </w:r>
      <w:r>
        <w:rPr>
          <w:rFonts w:ascii="Times New Roman" w:hAnsi="Times New Roman"/>
          <w:szCs w:val="28"/>
        </w:rPr>
        <w:t xml:space="preserve"> c</w:t>
      </w:r>
      <w:r w:rsidRPr="000A71E0">
        <w:rPr>
          <w:rFonts w:ascii="Times New Roman" w:hAnsi="Times New Roman"/>
          <w:szCs w:val="28"/>
        </w:rPr>
        <w:t>ô</w:t>
      </w:r>
      <w:r>
        <w:rPr>
          <w:rFonts w:ascii="Times New Roman" w:hAnsi="Times New Roman"/>
          <w:szCs w:val="28"/>
        </w:rPr>
        <w:t>ng t</w:t>
      </w:r>
      <w:r w:rsidRPr="000A71E0">
        <w:rPr>
          <w:rFonts w:ascii="Times New Roman" w:hAnsi="Times New Roman"/>
          <w:szCs w:val="28"/>
        </w:rPr>
        <w:t>ác</w:t>
      </w:r>
      <w:r>
        <w:rPr>
          <w:rFonts w:ascii="Times New Roman" w:hAnsi="Times New Roman"/>
          <w:szCs w:val="28"/>
        </w:rPr>
        <w:t xml:space="preserve"> ki</w:t>
      </w:r>
      <w:r w:rsidRPr="000A71E0">
        <w:rPr>
          <w:rFonts w:ascii="Times New Roman" w:hAnsi="Times New Roman"/>
          <w:szCs w:val="28"/>
        </w:rPr>
        <w:t>ểm</w:t>
      </w:r>
      <w:r>
        <w:rPr>
          <w:rFonts w:ascii="Times New Roman" w:hAnsi="Times New Roman"/>
          <w:szCs w:val="28"/>
        </w:rPr>
        <w:t xml:space="preserve"> tra, gi</w:t>
      </w:r>
      <w:r w:rsidRPr="000A71E0">
        <w:rPr>
          <w:rFonts w:ascii="Times New Roman" w:hAnsi="Times New Roman"/>
          <w:szCs w:val="28"/>
        </w:rPr>
        <w:t>ám</w:t>
      </w:r>
      <w:r>
        <w:rPr>
          <w:rFonts w:ascii="Times New Roman" w:hAnsi="Times New Roman"/>
          <w:szCs w:val="28"/>
        </w:rPr>
        <w:t xml:space="preserve"> s</w:t>
      </w:r>
      <w:r w:rsidRPr="000A71E0">
        <w:rPr>
          <w:rFonts w:ascii="Times New Roman" w:hAnsi="Times New Roman"/>
          <w:szCs w:val="28"/>
        </w:rPr>
        <w:t>át</w:t>
      </w:r>
      <w:r>
        <w:rPr>
          <w:rFonts w:ascii="Times New Roman" w:hAnsi="Times New Roman"/>
          <w:szCs w:val="28"/>
        </w:rPr>
        <w:t xml:space="preserve">, </w:t>
      </w:r>
      <w:r w:rsidRPr="000A71E0">
        <w:rPr>
          <w:rFonts w:ascii="Times New Roman" w:hAnsi="Times New Roman"/>
          <w:szCs w:val="28"/>
        </w:rPr>
        <w:t>đô</w:t>
      </w:r>
      <w:r>
        <w:rPr>
          <w:rFonts w:ascii="Times New Roman" w:hAnsi="Times New Roman"/>
          <w:szCs w:val="28"/>
        </w:rPr>
        <w:t>n đ</w:t>
      </w:r>
      <w:r w:rsidRPr="000A71E0">
        <w:rPr>
          <w:rFonts w:ascii="Times New Roman" w:hAnsi="Times New Roman"/>
          <w:szCs w:val="28"/>
        </w:rPr>
        <w:t>ốc</w:t>
      </w:r>
      <w:r>
        <w:rPr>
          <w:rFonts w:ascii="Times New Roman" w:hAnsi="Times New Roman"/>
          <w:szCs w:val="28"/>
        </w:rPr>
        <w:t xml:space="preserve"> ch</w:t>
      </w:r>
      <w:r w:rsidRPr="000A71E0">
        <w:rPr>
          <w:rFonts w:ascii="Times New Roman" w:hAnsi="Times New Roman"/>
          <w:szCs w:val="28"/>
        </w:rPr>
        <w:t>ỉ</w:t>
      </w:r>
      <w:r>
        <w:rPr>
          <w:rFonts w:ascii="Times New Roman" w:hAnsi="Times New Roman"/>
          <w:szCs w:val="28"/>
        </w:rPr>
        <w:t xml:space="preserve"> </w:t>
      </w:r>
      <w:r w:rsidRPr="000A71E0">
        <w:rPr>
          <w:rFonts w:ascii="Times New Roman" w:hAnsi="Times New Roman"/>
          <w:szCs w:val="28"/>
        </w:rPr>
        <w:t>đạo</w:t>
      </w:r>
      <w:r>
        <w:rPr>
          <w:rFonts w:ascii="Times New Roman" w:hAnsi="Times New Roman"/>
          <w:szCs w:val="28"/>
        </w:rPr>
        <w:t xml:space="preserve"> trong vi</w:t>
      </w:r>
      <w:r w:rsidRPr="000A71E0">
        <w:rPr>
          <w:rFonts w:ascii="Times New Roman" w:hAnsi="Times New Roman"/>
          <w:szCs w:val="28"/>
        </w:rPr>
        <w:t>ệc</w:t>
      </w:r>
      <w:r>
        <w:rPr>
          <w:rFonts w:ascii="Times New Roman" w:hAnsi="Times New Roman"/>
          <w:szCs w:val="28"/>
        </w:rPr>
        <w:t xml:space="preserve"> th</w:t>
      </w:r>
      <w:r w:rsidRPr="000A71E0">
        <w:rPr>
          <w:rFonts w:ascii="Times New Roman" w:hAnsi="Times New Roman"/>
          <w:szCs w:val="28"/>
        </w:rPr>
        <w:t>ực</w:t>
      </w:r>
      <w:r>
        <w:rPr>
          <w:rFonts w:ascii="Times New Roman" w:hAnsi="Times New Roman"/>
          <w:szCs w:val="28"/>
        </w:rPr>
        <w:t xml:space="preserve"> hi</w:t>
      </w:r>
      <w:r w:rsidRPr="000A71E0">
        <w:rPr>
          <w:rFonts w:ascii="Times New Roman" w:hAnsi="Times New Roman"/>
          <w:szCs w:val="28"/>
        </w:rPr>
        <w:t>ện</w:t>
      </w:r>
      <w:r>
        <w:rPr>
          <w:rFonts w:ascii="Times New Roman" w:hAnsi="Times New Roman"/>
          <w:szCs w:val="28"/>
        </w:rPr>
        <w:t xml:space="preserve"> nhi</w:t>
      </w:r>
      <w:r w:rsidRPr="000A71E0">
        <w:rPr>
          <w:rFonts w:ascii="Times New Roman" w:hAnsi="Times New Roman"/>
          <w:szCs w:val="28"/>
        </w:rPr>
        <w:t>ệm</w:t>
      </w:r>
      <w:r>
        <w:rPr>
          <w:rFonts w:ascii="Times New Roman" w:hAnsi="Times New Roman"/>
          <w:szCs w:val="28"/>
        </w:rPr>
        <w:t xml:space="preserve"> v</w:t>
      </w:r>
      <w:r w:rsidRPr="000A71E0">
        <w:rPr>
          <w:rFonts w:ascii="Times New Roman" w:hAnsi="Times New Roman"/>
          <w:szCs w:val="28"/>
        </w:rPr>
        <w:t>ụ</w:t>
      </w:r>
      <w:r>
        <w:rPr>
          <w:rFonts w:ascii="Times New Roman" w:hAnsi="Times New Roman"/>
          <w:szCs w:val="28"/>
        </w:rPr>
        <w:t>. Ki</w:t>
      </w:r>
      <w:r w:rsidRPr="00530019">
        <w:rPr>
          <w:rFonts w:ascii="Times New Roman" w:hAnsi="Times New Roman"/>
          <w:szCs w:val="28"/>
        </w:rPr>
        <w:t>ê</w:t>
      </w:r>
      <w:r>
        <w:rPr>
          <w:rFonts w:ascii="Times New Roman" w:hAnsi="Times New Roman"/>
          <w:szCs w:val="28"/>
        </w:rPr>
        <w:t>n quy</w:t>
      </w:r>
      <w:r w:rsidRPr="00530019">
        <w:rPr>
          <w:rFonts w:ascii="Times New Roman" w:hAnsi="Times New Roman"/>
          <w:szCs w:val="28"/>
        </w:rPr>
        <w:t>ết</w:t>
      </w:r>
      <w:r>
        <w:rPr>
          <w:rFonts w:ascii="Times New Roman" w:hAnsi="Times New Roman"/>
          <w:szCs w:val="28"/>
        </w:rPr>
        <w:t>, nghi</w:t>
      </w:r>
      <w:r w:rsidRPr="00530019">
        <w:rPr>
          <w:rFonts w:ascii="Times New Roman" w:hAnsi="Times New Roman"/>
          <w:szCs w:val="28"/>
        </w:rPr>
        <w:t>ê</w:t>
      </w:r>
      <w:r>
        <w:rPr>
          <w:rFonts w:ascii="Times New Roman" w:hAnsi="Times New Roman"/>
          <w:szCs w:val="28"/>
        </w:rPr>
        <w:t>m t</w:t>
      </w:r>
      <w:r w:rsidRPr="00530019">
        <w:rPr>
          <w:rFonts w:ascii="Times New Roman" w:hAnsi="Times New Roman"/>
          <w:szCs w:val="28"/>
        </w:rPr>
        <w:t>úc</w:t>
      </w:r>
      <w:r>
        <w:rPr>
          <w:rFonts w:ascii="Times New Roman" w:hAnsi="Times New Roman"/>
          <w:szCs w:val="28"/>
        </w:rPr>
        <w:t xml:space="preserve"> x</w:t>
      </w:r>
      <w:r w:rsidRPr="00530019">
        <w:rPr>
          <w:rFonts w:ascii="Times New Roman" w:hAnsi="Times New Roman"/>
          <w:szCs w:val="28"/>
        </w:rPr>
        <w:t>ử</w:t>
      </w:r>
      <w:r>
        <w:rPr>
          <w:rFonts w:ascii="Times New Roman" w:hAnsi="Times New Roman"/>
          <w:szCs w:val="28"/>
        </w:rPr>
        <w:t xml:space="preserve"> l</w:t>
      </w:r>
      <w:r w:rsidRPr="00530019">
        <w:rPr>
          <w:rFonts w:ascii="Times New Roman" w:hAnsi="Times New Roman"/>
          <w:szCs w:val="28"/>
        </w:rPr>
        <w:t>ý</w:t>
      </w:r>
      <w:r>
        <w:rPr>
          <w:rFonts w:ascii="Times New Roman" w:hAnsi="Times New Roman"/>
          <w:szCs w:val="28"/>
        </w:rPr>
        <w:t xml:space="preserve"> nghi</w:t>
      </w:r>
      <w:r w:rsidRPr="00530019">
        <w:rPr>
          <w:rFonts w:ascii="Times New Roman" w:hAnsi="Times New Roman"/>
          <w:szCs w:val="28"/>
        </w:rPr>
        <w:t>ê</w:t>
      </w:r>
      <w:r>
        <w:rPr>
          <w:rFonts w:ascii="Times New Roman" w:hAnsi="Times New Roman"/>
          <w:szCs w:val="28"/>
        </w:rPr>
        <w:t>m minh c</w:t>
      </w:r>
      <w:r w:rsidRPr="00530019">
        <w:rPr>
          <w:rFonts w:ascii="Times New Roman" w:hAnsi="Times New Roman"/>
          <w:szCs w:val="28"/>
        </w:rPr>
        <w:t>ác</w:t>
      </w:r>
      <w:r>
        <w:rPr>
          <w:rFonts w:ascii="Times New Roman" w:hAnsi="Times New Roman"/>
          <w:szCs w:val="28"/>
        </w:rPr>
        <w:t xml:space="preserve"> t</w:t>
      </w:r>
      <w:r w:rsidRPr="00530019">
        <w:rPr>
          <w:rFonts w:ascii="Times New Roman" w:hAnsi="Times New Roman"/>
          <w:szCs w:val="28"/>
        </w:rPr>
        <w:t>ập</w:t>
      </w:r>
      <w:r>
        <w:rPr>
          <w:rFonts w:ascii="Times New Roman" w:hAnsi="Times New Roman"/>
          <w:szCs w:val="28"/>
        </w:rPr>
        <w:t xml:space="preserve"> th</w:t>
      </w:r>
      <w:r w:rsidRPr="00530019">
        <w:rPr>
          <w:rFonts w:ascii="Times New Roman" w:hAnsi="Times New Roman"/>
          <w:szCs w:val="28"/>
        </w:rPr>
        <w:t>ể</w:t>
      </w:r>
      <w:r>
        <w:rPr>
          <w:rFonts w:ascii="Times New Roman" w:hAnsi="Times New Roman"/>
          <w:szCs w:val="28"/>
        </w:rPr>
        <w:t>, c</w:t>
      </w:r>
      <w:r w:rsidRPr="00530019">
        <w:rPr>
          <w:rFonts w:ascii="Times New Roman" w:hAnsi="Times New Roman"/>
          <w:szCs w:val="28"/>
        </w:rPr>
        <w:t>á</w:t>
      </w:r>
      <w:r>
        <w:rPr>
          <w:rFonts w:ascii="Times New Roman" w:hAnsi="Times New Roman"/>
          <w:szCs w:val="28"/>
        </w:rPr>
        <w:t xml:space="preserve"> nh</w:t>
      </w:r>
      <w:r w:rsidRPr="00530019">
        <w:rPr>
          <w:rFonts w:ascii="Times New Roman" w:hAnsi="Times New Roman"/>
          <w:szCs w:val="28"/>
        </w:rPr>
        <w:t>â</w:t>
      </w:r>
      <w:r>
        <w:rPr>
          <w:rFonts w:ascii="Times New Roman" w:hAnsi="Times New Roman"/>
          <w:szCs w:val="28"/>
        </w:rPr>
        <w:t>n vi ph</w:t>
      </w:r>
      <w:r w:rsidRPr="00530019">
        <w:rPr>
          <w:rFonts w:ascii="Times New Roman" w:hAnsi="Times New Roman"/>
          <w:szCs w:val="28"/>
        </w:rPr>
        <w:t>ạm</w:t>
      </w:r>
      <w:r>
        <w:rPr>
          <w:rFonts w:ascii="Times New Roman" w:hAnsi="Times New Roman"/>
          <w:szCs w:val="28"/>
        </w:rPr>
        <w:t xml:space="preserve"> k</w:t>
      </w:r>
      <w:r w:rsidRPr="00530019">
        <w:rPr>
          <w:rFonts w:ascii="Times New Roman" w:hAnsi="Times New Roman"/>
          <w:szCs w:val="28"/>
        </w:rPr>
        <w:t>ỷ</w:t>
      </w:r>
      <w:r>
        <w:rPr>
          <w:rFonts w:ascii="Times New Roman" w:hAnsi="Times New Roman"/>
          <w:szCs w:val="28"/>
        </w:rPr>
        <w:t xml:space="preserve"> lu</w:t>
      </w:r>
      <w:r w:rsidRPr="00530019">
        <w:rPr>
          <w:rFonts w:ascii="Times New Roman" w:hAnsi="Times New Roman"/>
          <w:szCs w:val="28"/>
        </w:rPr>
        <w:t>ật</w:t>
      </w:r>
      <w:r>
        <w:rPr>
          <w:rFonts w:ascii="Times New Roman" w:hAnsi="Times New Roman"/>
          <w:szCs w:val="28"/>
        </w:rPr>
        <w:t xml:space="preserve"> </w:t>
      </w:r>
      <w:r w:rsidRPr="00530019">
        <w:rPr>
          <w:rFonts w:ascii="Times New Roman" w:hAnsi="Times New Roman"/>
          <w:szCs w:val="28"/>
        </w:rPr>
        <w:t>Đảng</w:t>
      </w:r>
      <w:r>
        <w:rPr>
          <w:rFonts w:ascii="Times New Roman" w:hAnsi="Times New Roman"/>
          <w:szCs w:val="28"/>
        </w:rPr>
        <w:t xml:space="preserve"> v</w:t>
      </w:r>
      <w:r w:rsidRPr="00530019">
        <w:rPr>
          <w:rFonts w:ascii="Times New Roman" w:hAnsi="Times New Roman"/>
          <w:szCs w:val="28"/>
        </w:rPr>
        <w:t>à</w:t>
      </w:r>
      <w:r>
        <w:rPr>
          <w:rFonts w:ascii="Times New Roman" w:hAnsi="Times New Roman"/>
          <w:szCs w:val="28"/>
        </w:rPr>
        <w:t xml:space="preserve"> quy </w:t>
      </w:r>
      <w:r w:rsidRPr="00530019">
        <w:rPr>
          <w:rFonts w:ascii="Times New Roman" w:hAnsi="Times New Roman"/>
          <w:szCs w:val="28"/>
        </w:rPr>
        <w:t>định</w:t>
      </w:r>
      <w:r>
        <w:rPr>
          <w:rFonts w:ascii="Times New Roman" w:hAnsi="Times New Roman"/>
          <w:szCs w:val="28"/>
        </w:rPr>
        <w:t xml:space="preserve"> </w:t>
      </w:r>
      <w:r w:rsidRPr="00530019">
        <w:rPr>
          <w:rFonts w:ascii="Times New Roman" w:hAnsi="Times New Roman"/>
          <w:szCs w:val="28"/>
        </w:rPr>
        <w:t>Đ</w:t>
      </w:r>
      <w:r>
        <w:rPr>
          <w:rFonts w:ascii="Times New Roman" w:hAnsi="Times New Roman"/>
          <w:szCs w:val="28"/>
        </w:rPr>
        <w:t>i</w:t>
      </w:r>
      <w:r w:rsidRPr="00530019">
        <w:rPr>
          <w:rFonts w:ascii="Times New Roman" w:hAnsi="Times New Roman"/>
          <w:szCs w:val="28"/>
        </w:rPr>
        <w:t>ều</w:t>
      </w:r>
      <w:r>
        <w:rPr>
          <w:rFonts w:ascii="Times New Roman" w:hAnsi="Times New Roman"/>
          <w:szCs w:val="28"/>
        </w:rPr>
        <w:t xml:space="preserve"> l</w:t>
      </w:r>
      <w:r w:rsidRPr="00530019">
        <w:rPr>
          <w:rFonts w:ascii="Times New Roman" w:hAnsi="Times New Roman"/>
          <w:szCs w:val="28"/>
        </w:rPr>
        <w:t>ệ</w:t>
      </w:r>
      <w:r>
        <w:rPr>
          <w:rFonts w:ascii="Times New Roman" w:hAnsi="Times New Roman"/>
          <w:szCs w:val="28"/>
        </w:rPr>
        <w:t xml:space="preserve"> C</w:t>
      </w:r>
      <w:r w:rsidRPr="00530019">
        <w:rPr>
          <w:rFonts w:ascii="Times New Roman" w:hAnsi="Times New Roman"/>
          <w:szCs w:val="28"/>
        </w:rPr>
        <w:t>ô</w:t>
      </w:r>
      <w:r>
        <w:rPr>
          <w:rFonts w:ascii="Times New Roman" w:hAnsi="Times New Roman"/>
          <w:szCs w:val="28"/>
        </w:rPr>
        <w:t xml:space="preserve">ng </w:t>
      </w:r>
      <w:r w:rsidRPr="00530019">
        <w:rPr>
          <w:rFonts w:ascii="Times New Roman" w:hAnsi="Times New Roman"/>
          <w:szCs w:val="28"/>
        </w:rPr>
        <w:t>đoàn</w:t>
      </w:r>
      <w:r>
        <w:rPr>
          <w:rFonts w:ascii="Times New Roman" w:hAnsi="Times New Roman"/>
          <w:szCs w:val="28"/>
        </w:rPr>
        <w:t xml:space="preserve">.   </w:t>
      </w:r>
    </w:p>
    <w:p w14:paraId="45617386" w14:textId="77777777" w:rsidR="00443474" w:rsidRPr="00C3556E" w:rsidRDefault="00443474" w:rsidP="00E908F0">
      <w:pPr>
        <w:pStyle w:val="BodyText"/>
        <w:widowControl w:val="0"/>
        <w:spacing w:after="0" w:line="276" w:lineRule="auto"/>
        <w:rPr>
          <w:rFonts w:ascii="Times New Roman" w:hAnsi="Times New Roman"/>
          <w:szCs w:val="28"/>
        </w:rPr>
      </w:pPr>
      <w:r w:rsidRPr="00C3556E">
        <w:rPr>
          <w:rFonts w:ascii="Times New Roman" w:hAnsi="Times New Roman"/>
          <w:szCs w:val="28"/>
          <w:lang w:val="vi-VN"/>
        </w:rPr>
        <w:t xml:space="preserve">Ban Chấp hành Liên đoàn Lao động tỉnh </w:t>
      </w:r>
      <w:r>
        <w:rPr>
          <w:rFonts w:ascii="Times New Roman" w:hAnsi="Times New Roman"/>
          <w:szCs w:val="28"/>
          <w:lang w:val="en-US"/>
        </w:rPr>
        <w:t>kh</w:t>
      </w:r>
      <w:r w:rsidRPr="00847B5E">
        <w:rPr>
          <w:rFonts w:ascii="Times New Roman" w:hAnsi="Times New Roman"/>
          <w:szCs w:val="28"/>
          <w:lang w:val="en-US"/>
        </w:rPr>
        <w:t>óa</w:t>
      </w:r>
      <w:r>
        <w:rPr>
          <w:rFonts w:ascii="Times New Roman" w:hAnsi="Times New Roman"/>
          <w:szCs w:val="28"/>
          <w:lang w:val="en-US"/>
        </w:rPr>
        <w:t xml:space="preserve"> XVIII </w:t>
      </w:r>
      <w:r w:rsidRPr="00C3556E">
        <w:rPr>
          <w:rFonts w:ascii="Times New Roman" w:hAnsi="Times New Roman"/>
          <w:szCs w:val="28"/>
        </w:rPr>
        <w:t xml:space="preserve">nghiêm túc kiểm điểm trách nhiệm trước Đại hội Công đoàn </w:t>
      </w:r>
      <w:r>
        <w:rPr>
          <w:rFonts w:ascii="Times New Roman" w:hAnsi="Times New Roman"/>
          <w:szCs w:val="28"/>
        </w:rPr>
        <w:t>t</w:t>
      </w:r>
      <w:r w:rsidRPr="00B80859">
        <w:rPr>
          <w:rFonts w:ascii="Times New Roman" w:hAnsi="Times New Roman"/>
          <w:szCs w:val="28"/>
        </w:rPr>
        <w:t>ỉnh</w:t>
      </w:r>
      <w:r>
        <w:rPr>
          <w:rFonts w:ascii="Times New Roman" w:hAnsi="Times New Roman"/>
          <w:szCs w:val="28"/>
        </w:rPr>
        <w:t xml:space="preserve"> </w:t>
      </w:r>
      <w:r w:rsidRPr="00C3556E">
        <w:rPr>
          <w:rFonts w:ascii="Times New Roman" w:hAnsi="Times New Roman"/>
          <w:szCs w:val="28"/>
        </w:rPr>
        <w:t>Nghệ An lần thứ XIX.</w:t>
      </w:r>
    </w:p>
    <w:p w14:paraId="4699B704" w14:textId="77777777" w:rsidR="00443474" w:rsidRPr="00C3556E" w:rsidRDefault="00443474" w:rsidP="00E908F0">
      <w:pPr>
        <w:pStyle w:val="BodyText"/>
        <w:widowControl w:val="0"/>
        <w:spacing w:after="0" w:line="276" w:lineRule="auto"/>
        <w:rPr>
          <w:rFonts w:ascii="Times New Roman" w:hAnsi="Times New Roman"/>
          <w:szCs w:val="28"/>
        </w:rPr>
      </w:pPr>
      <w:r w:rsidRPr="00C3556E">
        <w:rPr>
          <w:rFonts w:ascii="Times New Roman" w:hAnsi="Times New Roman"/>
          <w:szCs w:val="28"/>
          <w:lang w:val="vi-VN"/>
        </w:rPr>
        <w:t xml:space="preserve">Tại </w:t>
      </w:r>
      <w:r w:rsidRPr="00B80859">
        <w:rPr>
          <w:rFonts w:ascii="Times New Roman" w:hAnsi="Times New Roman"/>
          <w:szCs w:val="28"/>
          <w:lang w:val="vi-VN"/>
        </w:rPr>
        <w:t>Đ</w:t>
      </w:r>
      <w:r w:rsidRPr="00C3556E">
        <w:rPr>
          <w:rFonts w:ascii="Times New Roman" w:hAnsi="Times New Roman"/>
          <w:szCs w:val="28"/>
          <w:lang w:val="vi-VN"/>
        </w:rPr>
        <w:t xml:space="preserve">ại hội này, </w:t>
      </w:r>
      <w:r w:rsidRPr="00C3556E">
        <w:rPr>
          <w:rFonts w:ascii="Times New Roman" w:hAnsi="Times New Roman"/>
          <w:szCs w:val="28"/>
        </w:rPr>
        <w:t>Ban Chấp hành Liên đoàn Lao động tỉnh Nghệ An khóa XVII</w:t>
      </w:r>
      <w:r w:rsidRPr="00C3556E">
        <w:rPr>
          <w:rFonts w:ascii="Times New Roman" w:hAnsi="Times New Roman"/>
          <w:szCs w:val="28"/>
          <w:lang w:val="vi-VN"/>
        </w:rPr>
        <w:t>I</w:t>
      </w:r>
      <w:r w:rsidRPr="00C3556E">
        <w:rPr>
          <w:rFonts w:ascii="Times New Roman" w:hAnsi="Times New Roman"/>
          <w:szCs w:val="28"/>
        </w:rPr>
        <w:t>, nhiệm kỳ 20</w:t>
      </w:r>
      <w:r w:rsidRPr="00C3556E">
        <w:rPr>
          <w:rFonts w:ascii="Times New Roman" w:hAnsi="Times New Roman"/>
          <w:szCs w:val="28"/>
          <w:lang w:val="vi-VN"/>
        </w:rPr>
        <w:t>1</w:t>
      </w:r>
      <w:r w:rsidRPr="00C3556E">
        <w:rPr>
          <w:rFonts w:ascii="Times New Roman" w:hAnsi="Times New Roman"/>
          <w:szCs w:val="28"/>
        </w:rPr>
        <w:t>8</w:t>
      </w:r>
      <w:r w:rsidRPr="00C3556E">
        <w:rPr>
          <w:rFonts w:ascii="Times New Roman" w:hAnsi="Times New Roman"/>
          <w:szCs w:val="28"/>
          <w:lang w:val="vi-VN"/>
        </w:rPr>
        <w:t xml:space="preserve"> </w:t>
      </w:r>
      <w:r w:rsidRPr="00C3556E">
        <w:rPr>
          <w:rFonts w:ascii="Times New Roman" w:hAnsi="Times New Roman"/>
          <w:szCs w:val="28"/>
        </w:rPr>
        <w:t xml:space="preserve">- 2023 </w:t>
      </w:r>
      <w:r w:rsidRPr="00C3556E">
        <w:rPr>
          <w:rFonts w:ascii="Times New Roman" w:hAnsi="Times New Roman"/>
          <w:szCs w:val="28"/>
          <w:lang w:val="vi-VN"/>
        </w:rPr>
        <w:t xml:space="preserve">xin chân thành </w:t>
      </w:r>
      <w:r w:rsidRPr="00C3556E">
        <w:rPr>
          <w:rFonts w:ascii="Times New Roman" w:hAnsi="Times New Roman"/>
          <w:szCs w:val="28"/>
        </w:rPr>
        <w:t>c</w:t>
      </w:r>
      <w:r w:rsidRPr="00B80859">
        <w:rPr>
          <w:rFonts w:ascii="Times New Roman" w:hAnsi="Times New Roman"/>
          <w:szCs w:val="28"/>
        </w:rPr>
        <w:t>ả</w:t>
      </w:r>
      <w:r w:rsidRPr="00C3556E">
        <w:rPr>
          <w:rFonts w:ascii="Times New Roman" w:hAnsi="Times New Roman"/>
          <w:szCs w:val="28"/>
        </w:rPr>
        <w:t>m ơn sự quan tâm lãnh đạo, chỉ đạo của Tổng Liên đoàn Lao động Việt Nam, Tỉnh ủy Nghệ An</w:t>
      </w:r>
      <w:r w:rsidRPr="00C3556E">
        <w:rPr>
          <w:rFonts w:ascii="Times New Roman" w:hAnsi="Times New Roman"/>
          <w:szCs w:val="28"/>
          <w:lang w:val="vi-VN"/>
        </w:rPr>
        <w:t xml:space="preserve">; </w:t>
      </w:r>
      <w:r w:rsidRPr="00C3556E">
        <w:rPr>
          <w:rFonts w:ascii="Times New Roman" w:hAnsi="Times New Roman"/>
          <w:szCs w:val="28"/>
        </w:rPr>
        <w:t>c</w:t>
      </w:r>
      <w:r w:rsidRPr="00B80859">
        <w:rPr>
          <w:rFonts w:ascii="Times New Roman" w:hAnsi="Times New Roman"/>
          <w:szCs w:val="28"/>
        </w:rPr>
        <w:t>ả</w:t>
      </w:r>
      <w:r w:rsidRPr="00C3556E">
        <w:rPr>
          <w:rFonts w:ascii="Times New Roman" w:hAnsi="Times New Roman"/>
          <w:szCs w:val="28"/>
        </w:rPr>
        <w:t xml:space="preserve">m ơn sự phối hợp của Ủy ban </w:t>
      </w:r>
      <w:r>
        <w:rPr>
          <w:rFonts w:ascii="Times New Roman" w:hAnsi="Times New Roman"/>
          <w:szCs w:val="28"/>
        </w:rPr>
        <w:t>N</w:t>
      </w:r>
      <w:r w:rsidRPr="00C3556E">
        <w:rPr>
          <w:rFonts w:ascii="Times New Roman" w:hAnsi="Times New Roman"/>
          <w:szCs w:val="28"/>
        </w:rPr>
        <w:t>hân dân tỉnh, các sở, ban, ngành, các tổ chức đoàn thể</w:t>
      </w:r>
      <w:r w:rsidRPr="00C3556E">
        <w:rPr>
          <w:rFonts w:ascii="Times New Roman" w:hAnsi="Times New Roman"/>
          <w:szCs w:val="28"/>
          <w:lang w:val="vi-VN"/>
        </w:rPr>
        <w:t>; sự đồng thuận, t</w:t>
      </w:r>
      <w:r w:rsidRPr="00C3556E">
        <w:rPr>
          <w:rFonts w:ascii="Times New Roman" w:hAnsi="Times New Roman"/>
          <w:szCs w:val="28"/>
        </w:rPr>
        <w:t xml:space="preserve">in tưởng </w:t>
      </w:r>
      <w:r w:rsidRPr="00C3556E">
        <w:rPr>
          <w:rFonts w:ascii="Times New Roman" w:hAnsi="Times New Roman"/>
          <w:szCs w:val="28"/>
          <w:lang w:val="vi-VN"/>
        </w:rPr>
        <w:t xml:space="preserve">của đoàn viên và công đoàn cơ sở trong việc thực hiện các chủ trương đã đề ra để </w:t>
      </w:r>
      <w:r w:rsidRPr="00C3556E">
        <w:rPr>
          <w:rFonts w:ascii="Times New Roman" w:hAnsi="Times New Roman"/>
          <w:szCs w:val="28"/>
        </w:rPr>
        <w:t xml:space="preserve">Ban Chấp hành Liên đoàn Lao động tỉnh hoàn thành tốt nhiệm vụ trong nhiệm kỳ qua. </w:t>
      </w:r>
    </w:p>
    <w:p w14:paraId="120EFE68" w14:textId="77777777" w:rsidR="00443474" w:rsidRDefault="00443474" w:rsidP="00E908F0">
      <w:pPr>
        <w:pStyle w:val="BodyText"/>
        <w:widowControl w:val="0"/>
        <w:spacing w:after="0" w:line="340" w:lineRule="exact"/>
        <w:rPr>
          <w:rFonts w:ascii="Times New Roman" w:hAnsi="Times New Roman"/>
          <w:b/>
        </w:rPr>
      </w:pPr>
      <w:r>
        <w:rPr>
          <w:rFonts w:ascii="Times New Roman" w:hAnsi="Times New Roman"/>
          <w:b/>
        </w:rPr>
        <w:t xml:space="preserve">                                            </w:t>
      </w:r>
    </w:p>
    <w:p w14:paraId="6442891C" w14:textId="77777777" w:rsidR="00443474" w:rsidRDefault="00443474" w:rsidP="00E908F0">
      <w:pPr>
        <w:pStyle w:val="BodyText"/>
        <w:widowControl w:val="0"/>
        <w:spacing w:after="0" w:line="340" w:lineRule="exact"/>
        <w:jc w:val="center"/>
        <w:rPr>
          <w:rFonts w:ascii="Times New Roman" w:hAnsi="Times New Roman"/>
          <w:b/>
        </w:rPr>
      </w:pPr>
      <w:r w:rsidRPr="002719AD">
        <w:rPr>
          <w:rFonts w:ascii="Times New Roman" w:hAnsi="Times New Roman"/>
          <w:b/>
        </w:rPr>
        <w:t>BAN CHẤP HÀNH</w:t>
      </w:r>
    </w:p>
    <w:p w14:paraId="6792F340" w14:textId="77777777" w:rsidR="00443474" w:rsidRPr="002719AD" w:rsidRDefault="00443474" w:rsidP="00E908F0">
      <w:pPr>
        <w:pStyle w:val="BodyText"/>
        <w:widowControl w:val="0"/>
        <w:spacing w:after="0" w:line="340" w:lineRule="exact"/>
        <w:rPr>
          <w:rFonts w:ascii="Times New Roman" w:hAnsi="Times New Roman"/>
          <w:szCs w:val="28"/>
        </w:rPr>
      </w:pPr>
      <w:r>
        <w:rPr>
          <w:rFonts w:ascii="Times New Roman" w:hAnsi="Times New Roman"/>
          <w:b/>
        </w:rPr>
        <w:t xml:space="preserve">           </w:t>
      </w:r>
      <w:r w:rsidRPr="002719AD">
        <w:rPr>
          <w:rFonts w:ascii="Times New Roman" w:hAnsi="Times New Roman"/>
          <w:b/>
        </w:rPr>
        <w:t xml:space="preserve">LIÊN ĐOÀN LAO ĐỘNG TỈNH </w:t>
      </w:r>
      <w:r>
        <w:rPr>
          <w:rFonts w:ascii="Times New Roman" w:hAnsi="Times New Roman"/>
          <w:b/>
        </w:rPr>
        <w:t>NGH</w:t>
      </w:r>
      <w:r w:rsidRPr="002719AD">
        <w:rPr>
          <w:rFonts w:ascii="Times New Roman" w:hAnsi="Times New Roman"/>
          <w:b/>
        </w:rPr>
        <w:t>Ệ</w:t>
      </w:r>
      <w:r>
        <w:rPr>
          <w:rFonts w:ascii="Times New Roman" w:hAnsi="Times New Roman"/>
          <w:b/>
        </w:rPr>
        <w:t xml:space="preserve"> AN </w:t>
      </w:r>
      <w:r w:rsidRPr="002719AD">
        <w:rPr>
          <w:rFonts w:ascii="Times New Roman" w:hAnsi="Times New Roman"/>
          <w:b/>
        </w:rPr>
        <w:t>KHÓA XVIII</w:t>
      </w:r>
    </w:p>
    <w:p w14:paraId="0B8AD6AA" w14:textId="77777777" w:rsidR="00443474" w:rsidRPr="009669B5" w:rsidRDefault="00443474" w:rsidP="00E908F0">
      <w:pPr>
        <w:widowControl w:val="0"/>
        <w:spacing w:before="120"/>
        <w:ind w:firstLine="720"/>
        <w:jc w:val="both"/>
      </w:pPr>
    </w:p>
    <w:p w14:paraId="6859E743" w14:textId="77777777" w:rsidR="00443474" w:rsidRDefault="00443474" w:rsidP="00E908F0">
      <w:pPr>
        <w:widowControl w:val="0"/>
      </w:pPr>
    </w:p>
    <w:p w14:paraId="5C09D552" w14:textId="77777777" w:rsidR="00443474" w:rsidRDefault="00443474" w:rsidP="00E908F0">
      <w:pPr>
        <w:widowControl w:val="0"/>
      </w:pPr>
    </w:p>
    <w:p w14:paraId="522BC08B" w14:textId="77777777" w:rsidR="00E13D32" w:rsidRDefault="00E13D32" w:rsidP="00E908F0">
      <w:pPr>
        <w:widowControl w:val="0"/>
      </w:pPr>
    </w:p>
    <w:sectPr w:rsidR="00E13D32" w:rsidSect="00DA03DF">
      <w:footerReference w:type="even" r:id="rId7"/>
      <w:footerReference w:type="default" r:id="rId8"/>
      <w:pgSz w:w="11907" w:h="16840" w:code="9"/>
      <w:pgMar w:top="851" w:right="851" w:bottom="907"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5BA" w14:textId="77777777" w:rsidR="00FD5548" w:rsidRDefault="00FD5548" w:rsidP="00443474">
      <w:r>
        <w:separator/>
      </w:r>
    </w:p>
  </w:endnote>
  <w:endnote w:type="continuationSeparator" w:id="0">
    <w:p w14:paraId="29CE4346" w14:textId="77777777" w:rsidR="00FD5548" w:rsidRDefault="00FD5548" w:rsidP="0044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574E" w14:textId="77777777" w:rsidR="00142AE7" w:rsidRDefault="00FD5548" w:rsidP="00B94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480C99" w14:textId="77777777" w:rsidR="00142AE7" w:rsidRDefault="00FD55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4A12" w14:textId="1DC4200D" w:rsidR="00142AE7" w:rsidRDefault="00FD5548" w:rsidP="00B94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8F0">
      <w:rPr>
        <w:rStyle w:val="PageNumber"/>
        <w:noProof/>
      </w:rPr>
      <w:t>6</w:t>
    </w:r>
    <w:r>
      <w:rPr>
        <w:rStyle w:val="PageNumber"/>
      </w:rPr>
      <w:fldChar w:fldCharType="end"/>
    </w:r>
  </w:p>
  <w:p w14:paraId="66F15AF8" w14:textId="77777777" w:rsidR="00142AE7" w:rsidRDefault="00FD5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9F130" w14:textId="77777777" w:rsidR="00FD5548" w:rsidRDefault="00FD5548" w:rsidP="00443474">
      <w:r>
        <w:separator/>
      </w:r>
    </w:p>
  </w:footnote>
  <w:footnote w:type="continuationSeparator" w:id="0">
    <w:p w14:paraId="1561176E" w14:textId="77777777" w:rsidR="00FD5548" w:rsidRDefault="00FD5548" w:rsidP="00443474">
      <w:r>
        <w:continuationSeparator/>
      </w:r>
    </w:p>
  </w:footnote>
  <w:footnote w:id="1">
    <w:p w14:paraId="78C3E016" w14:textId="77777777" w:rsidR="00443474" w:rsidRDefault="00443474" w:rsidP="00443474">
      <w:pPr>
        <w:pStyle w:val="FootnoteText"/>
        <w:jc w:val="both"/>
      </w:pPr>
      <w:r>
        <w:rPr>
          <w:rStyle w:val="FootnoteReference"/>
        </w:rPr>
        <w:footnoteRef/>
      </w:r>
      <w:r>
        <w:t>Quy</w:t>
      </w:r>
      <w:r w:rsidRPr="001B2939">
        <w:t>ết</w:t>
      </w:r>
      <w:r>
        <w:t xml:space="preserve"> </w:t>
      </w:r>
      <w:r w:rsidRPr="001B2939">
        <w:t>định</w:t>
      </w:r>
      <w:r>
        <w:t xml:space="preserve"> số 187/Q</w:t>
      </w:r>
      <w:r w:rsidRPr="001B2939">
        <w:t>Đ</w:t>
      </w:r>
      <w:r>
        <w:t>-LĐLĐ ngày 15/6/2018 về ban h</w:t>
      </w:r>
      <w:r w:rsidRPr="001B2939">
        <w:t>ành</w:t>
      </w:r>
      <w:r>
        <w:t xml:space="preserve"> Quy ch</w:t>
      </w:r>
      <w:r w:rsidRPr="001B2939">
        <w:t>ế</w:t>
      </w:r>
      <w:r>
        <w:t xml:space="preserve"> ho</w:t>
      </w:r>
      <w:r w:rsidRPr="001B2939">
        <w:t>ạt</w:t>
      </w:r>
      <w:r>
        <w:t xml:space="preserve"> đ</w:t>
      </w:r>
      <w:r w:rsidRPr="001B2939">
        <w:t>ộng</w:t>
      </w:r>
      <w:r>
        <w:t xml:space="preserve"> c</w:t>
      </w:r>
      <w:r w:rsidRPr="001B2939">
        <w:t>ủa</w:t>
      </w:r>
      <w:r>
        <w:t xml:space="preserve"> Ban Ch</w:t>
      </w:r>
      <w:r w:rsidRPr="001B2939">
        <w:t>ấp</w:t>
      </w:r>
      <w:r>
        <w:t xml:space="preserve"> h</w:t>
      </w:r>
      <w:r w:rsidRPr="001B2939">
        <w:t>ành</w:t>
      </w:r>
      <w:r>
        <w:t>, Ban Thư</w:t>
      </w:r>
      <w:r w:rsidRPr="001B2939">
        <w:t>ờng</w:t>
      </w:r>
      <w:r>
        <w:t xml:space="preserve"> v</w:t>
      </w:r>
      <w:r w:rsidRPr="001B2939">
        <w:t>ụ</w:t>
      </w:r>
      <w:r>
        <w:t xml:space="preserve"> v</w:t>
      </w:r>
      <w:r w:rsidRPr="001B2939">
        <w:t>à</w:t>
      </w:r>
      <w:r>
        <w:t xml:space="preserve"> phân công nhiệm vụ Ủy viên Ban Ch</w:t>
      </w:r>
      <w:r w:rsidRPr="00637FB1">
        <w:t>ấp</w:t>
      </w:r>
      <w:r>
        <w:t xml:space="preserve"> h</w:t>
      </w:r>
      <w:r w:rsidRPr="00637FB1">
        <w:t>ành</w:t>
      </w:r>
      <w:r>
        <w:t>, Ban Th</w:t>
      </w:r>
      <w:r w:rsidRPr="00637FB1">
        <w:t>ường</w:t>
      </w:r>
      <w:r>
        <w:t xml:space="preserve"> v</w:t>
      </w:r>
      <w:r w:rsidRPr="00637FB1">
        <w:t>ụ</w:t>
      </w:r>
      <w:r>
        <w:t xml:space="preserve"> Liên đoàn Lao động tỉnh khóa XVIII, nhiệm kỳ 2018 - 2023.</w:t>
      </w:r>
    </w:p>
  </w:footnote>
  <w:footnote w:id="2">
    <w:p w14:paraId="0D789B6A" w14:textId="77777777" w:rsidR="00443474" w:rsidRPr="004425B8" w:rsidRDefault="00443474" w:rsidP="00443474">
      <w:pPr>
        <w:pStyle w:val="FootnoteText"/>
        <w:jc w:val="both"/>
        <w:rPr>
          <w:szCs w:val="28"/>
        </w:rPr>
      </w:pPr>
      <w:r>
        <w:rPr>
          <w:rStyle w:val="FootnoteReference"/>
        </w:rPr>
        <w:footnoteRef/>
      </w:r>
      <w:r>
        <w:t>Chương trình làm việc toàn khóa số 01/CTr-LĐLĐ ngày 15/6/2018 và 04 chương trình trọng tâm gồm: (1) Chương trình số 02/CTr-LĐLĐ ngày 08/8/2018 v</w:t>
      </w:r>
      <w:r w:rsidRPr="00D41368">
        <w:t>ề</w:t>
      </w:r>
      <w:r>
        <w:t xml:space="preserve"> h</w:t>
      </w:r>
      <w:r w:rsidRPr="002B2B73">
        <w:t>ành</w:t>
      </w:r>
      <w:r>
        <w:t xml:space="preserve"> đ</w:t>
      </w:r>
      <w:r w:rsidRPr="002B2B73">
        <w:t>ộng</w:t>
      </w:r>
      <w:r>
        <w:t xml:space="preserve"> th</w:t>
      </w:r>
      <w:r w:rsidRPr="002B2B73">
        <w:t>ực</w:t>
      </w:r>
      <w:r>
        <w:t xml:space="preserve"> hi</w:t>
      </w:r>
      <w:r w:rsidRPr="002B2B73">
        <w:t>ện</w:t>
      </w:r>
      <w:r>
        <w:t xml:space="preserve"> Ngh</w:t>
      </w:r>
      <w:r w:rsidRPr="00DA01AC">
        <w:t>ị</w:t>
      </w:r>
      <w:r>
        <w:t xml:space="preserve"> quy</w:t>
      </w:r>
      <w:r w:rsidRPr="00DA01AC">
        <w:t>ết</w:t>
      </w:r>
      <w:r>
        <w:t xml:space="preserve"> </w:t>
      </w:r>
      <w:r w:rsidRPr="00DA01AC">
        <w:t>Đại</w:t>
      </w:r>
      <w:r>
        <w:t xml:space="preserve"> h</w:t>
      </w:r>
      <w:r w:rsidRPr="00DA01AC">
        <w:t>ội</w:t>
      </w:r>
      <w:r>
        <w:t xml:space="preserve"> C</w:t>
      </w:r>
      <w:r w:rsidRPr="00DA01AC">
        <w:t>ô</w:t>
      </w:r>
      <w:r>
        <w:t xml:space="preserve">ng </w:t>
      </w:r>
      <w:r w:rsidRPr="00DA01AC">
        <w:t>đ</w:t>
      </w:r>
      <w:r>
        <w:t>o</w:t>
      </w:r>
      <w:r w:rsidRPr="00DA01AC">
        <w:t>àn</w:t>
      </w:r>
      <w:r>
        <w:t xml:space="preserve"> Ngh</w:t>
      </w:r>
      <w:r w:rsidRPr="00DA01AC">
        <w:t>ệ</w:t>
      </w:r>
      <w:r>
        <w:t xml:space="preserve"> An; (02) Chương trình số 01/CTr-LĐLĐ ngày </w:t>
      </w:r>
      <w:r w:rsidRPr="00DA01AC">
        <w:t xml:space="preserve">23/01/2019 về nâng cao </w:t>
      </w:r>
      <w:r>
        <w:t>ch</w:t>
      </w:r>
      <w:r w:rsidRPr="00DA01AC">
        <w:t>ất</w:t>
      </w:r>
      <w:r>
        <w:t xml:space="preserve"> lư</w:t>
      </w:r>
      <w:r w:rsidRPr="00DA01AC">
        <w:t>ợng</w:t>
      </w:r>
      <w:r>
        <w:t xml:space="preserve">, </w:t>
      </w:r>
      <w:r w:rsidRPr="00DA01AC">
        <w:t>trình độ</w:t>
      </w:r>
      <w:r>
        <w:rPr>
          <w:color w:val="FF0000"/>
        </w:rPr>
        <w:t xml:space="preserve"> </w:t>
      </w:r>
      <w:r w:rsidRPr="00DA01AC">
        <w:t>của đội ngũ cán bộ công đoàn Nghệ An giai đoạn 2018</w:t>
      </w:r>
      <w:r>
        <w:t xml:space="preserve"> </w:t>
      </w:r>
      <w:r w:rsidRPr="00DA01AC">
        <w:t>-</w:t>
      </w:r>
      <w:r>
        <w:t xml:space="preserve"> </w:t>
      </w:r>
      <w:r w:rsidRPr="00DA01AC">
        <w:t>2023; (03)</w:t>
      </w:r>
      <w:r w:rsidRPr="00DA01AC">
        <w:rPr>
          <w:color w:val="FF0000"/>
        </w:rPr>
        <w:t xml:space="preserve"> </w:t>
      </w:r>
      <w:r>
        <w:t xml:space="preserve">Chương trình số 02/CTr-LĐLĐ ngày </w:t>
      </w:r>
      <w:r w:rsidRPr="00DA01AC">
        <w:t>23/01/</w:t>
      </w:r>
      <w:r>
        <w:t xml:space="preserve">2019 </w:t>
      </w:r>
      <w:r w:rsidRPr="00DA01AC">
        <w:t>về phát triển đoàn viên, thành lập công đoàn cơ sở và xây dựng tổ chức công đoàn vững mạnh giai đoạn 2018</w:t>
      </w:r>
      <w:r>
        <w:t xml:space="preserve"> </w:t>
      </w:r>
      <w:r w:rsidRPr="00DA01AC">
        <w:t>-</w:t>
      </w:r>
      <w:r>
        <w:t xml:space="preserve"> </w:t>
      </w:r>
      <w:r w:rsidRPr="00DA01AC">
        <w:t>2023;</w:t>
      </w:r>
      <w:r>
        <w:rPr>
          <w:color w:val="FF0000"/>
        </w:rPr>
        <w:t xml:space="preserve"> </w:t>
      </w:r>
      <w:r w:rsidRPr="00C26795">
        <w:t>(4) Chương trình số 02/CTr</w:t>
      </w:r>
      <w:r>
        <w:t>-</w:t>
      </w:r>
      <w:r w:rsidRPr="00C26795">
        <w:t>LĐLĐ ngày</w:t>
      </w:r>
      <w:r w:rsidRPr="00DA01AC">
        <w:rPr>
          <w:color w:val="FF0000"/>
        </w:rPr>
        <w:t xml:space="preserve"> </w:t>
      </w:r>
      <w:r>
        <w:rPr>
          <w:szCs w:val="28"/>
        </w:rPr>
        <w:t>18/10/2021 v</w:t>
      </w:r>
      <w:r w:rsidRPr="00C26795">
        <w:rPr>
          <w:szCs w:val="28"/>
        </w:rPr>
        <w:t>ề</w:t>
      </w:r>
      <w:r>
        <w:rPr>
          <w:szCs w:val="28"/>
        </w:rPr>
        <w:t xml:space="preserve"> h</w:t>
      </w:r>
      <w:r w:rsidRPr="004425B8">
        <w:rPr>
          <w:szCs w:val="28"/>
        </w:rPr>
        <w:t>ành</w:t>
      </w:r>
      <w:r>
        <w:rPr>
          <w:szCs w:val="28"/>
        </w:rPr>
        <w:t xml:space="preserve"> đ</w:t>
      </w:r>
      <w:r w:rsidRPr="004425B8">
        <w:rPr>
          <w:szCs w:val="28"/>
        </w:rPr>
        <w:t>ộng</w:t>
      </w:r>
      <w:r>
        <w:rPr>
          <w:szCs w:val="28"/>
        </w:rPr>
        <w:t xml:space="preserve"> th</w:t>
      </w:r>
      <w:r w:rsidRPr="004425B8">
        <w:rPr>
          <w:szCs w:val="28"/>
        </w:rPr>
        <w:t>ực</w:t>
      </w:r>
      <w:r>
        <w:rPr>
          <w:szCs w:val="28"/>
        </w:rPr>
        <w:t xml:space="preserve"> hi</w:t>
      </w:r>
      <w:r w:rsidRPr="004425B8">
        <w:rPr>
          <w:szCs w:val="28"/>
        </w:rPr>
        <w:t>ện</w:t>
      </w:r>
      <w:r>
        <w:rPr>
          <w:szCs w:val="28"/>
        </w:rPr>
        <w:t xml:space="preserve"> Ngh</w:t>
      </w:r>
      <w:r w:rsidRPr="004425B8">
        <w:rPr>
          <w:szCs w:val="28"/>
        </w:rPr>
        <w:t>ị</w:t>
      </w:r>
      <w:r>
        <w:rPr>
          <w:szCs w:val="28"/>
        </w:rPr>
        <w:t xml:space="preserve"> quy</w:t>
      </w:r>
      <w:r w:rsidRPr="004425B8">
        <w:rPr>
          <w:szCs w:val="28"/>
        </w:rPr>
        <w:t>ết</w:t>
      </w:r>
      <w:r>
        <w:rPr>
          <w:szCs w:val="28"/>
        </w:rPr>
        <w:t xml:space="preserve"> 02 c</w:t>
      </w:r>
      <w:r w:rsidRPr="004425B8">
        <w:rPr>
          <w:szCs w:val="28"/>
        </w:rPr>
        <w:t>ủa</w:t>
      </w:r>
      <w:r>
        <w:rPr>
          <w:szCs w:val="28"/>
        </w:rPr>
        <w:t xml:space="preserve"> B</w:t>
      </w:r>
      <w:r w:rsidRPr="00637FB1">
        <w:rPr>
          <w:szCs w:val="28"/>
        </w:rPr>
        <w:t>ộ</w:t>
      </w:r>
      <w:r>
        <w:rPr>
          <w:szCs w:val="28"/>
        </w:rPr>
        <w:t xml:space="preserve"> Ch</w:t>
      </w:r>
      <w:r w:rsidRPr="00637FB1">
        <w:rPr>
          <w:szCs w:val="28"/>
        </w:rPr>
        <w:t>ính</w:t>
      </w:r>
      <w:r>
        <w:rPr>
          <w:szCs w:val="28"/>
        </w:rPr>
        <w:t xml:space="preserve"> tr</w:t>
      </w:r>
      <w:r w:rsidRPr="00637FB1">
        <w:rPr>
          <w:szCs w:val="28"/>
        </w:rPr>
        <w:t>ị</w:t>
      </w:r>
      <w:r>
        <w:rPr>
          <w:szCs w:val="28"/>
        </w:rPr>
        <w:t>.</w:t>
      </w:r>
    </w:p>
  </w:footnote>
  <w:footnote w:id="3">
    <w:p w14:paraId="66EEE8E1" w14:textId="77777777" w:rsidR="00443474" w:rsidRDefault="00443474" w:rsidP="00443474">
      <w:pPr>
        <w:pStyle w:val="FootnoteText"/>
        <w:jc w:val="both"/>
      </w:pPr>
      <w:r>
        <w:rPr>
          <w:rStyle w:val="FootnoteReference"/>
        </w:rPr>
        <w:footnoteRef/>
      </w:r>
      <w:r>
        <w:t>Ngh</w:t>
      </w:r>
      <w:r w:rsidRPr="004425B8">
        <w:t>ị</w:t>
      </w:r>
      <w:r>
        <w:t xml:space="preserve"> quy</w:t>
      </w:r>
      <w:r w:rsidRPr="004425B8">
        <w:t>ết</w:t>
      </w:r>
      <w:r>
        <w:t xml:space="preserve"> s</w:t>
      </w:r>
      <w:r w:rsidRPr="00EB521C">
        <w:t>ố</w:t>
      </w:r>
      <w:r>
        <w:t xml:space="preserve"> 02/NQ-L</w:t>
      </w:r>
      <w:r w:rsidRPr="00EB521C">
        <w:t>Đ</w:t>
      </w:r>
      <w:r>
        <w:t>L</w:t>
      </w:r>
      <w:r w:rsidRPr="00EB521C">
        <w:t>Đ</w:t>
      </w:r>
      <w:r>
        <w:t xml:space="preserve"> ng</w:t>
      </w:r>
      <w:r w:rsidRPr="00EB521C">
        <w:t>ày</w:t>
      </w:r>
      <w:r>
        <w:t xml:space="preserve"> 16/5/2022 v</w:t>
      </w:r>
      <w:r w:rsidRPr="00EB521C">
        <w:t>ề</w:t>
      </w:r>
      <w:r>
        <w:t xml:space="preserve"> ph</w:t>
      </w:r>
      <w:r w:rsidRPr="00EB521C">
        <w:t>át</w:t>
      </w:r>
      <w:r>
        <w:t xml:space="preserve"> tri</w:t>
      </w:r>
      <w:r w:rsidRPr="00EB521C">
        <w:t>ển</w:t>
      </w:r>
      <w:r>
        <w:t xml:space="preserve"> </w:t>
      </w:r>
      <w:r w:rsidRPr="00EB521C">
        <w:t>đ</w:t>
      </w:r>
      <w:r>
        <w:t>o</w:t>
      </w:r>
      <w:r w:rsidRPr="00EB521C">
        <w:t>àn</w:t>
      </w:r>
      <w:r>
        <w:t xml:space="preserve"> vi</w:t>
      </w:r>
      <w:r w:rsidRPr="00EB521C">
        <w:t>ê</w:t>
      </w:r>
      <w:r>
        <w:t>n v</w:t>
      </w:r>
      <w:r w:rsidRPr="00EB521C">
        <w:t>à</w:t>
      </w:r>
      <w:r>
        <w:t xml:space="preserve"> th</w:t>
      </w:r>
      <w:r w:rsidRPr="00EB521C">
        <w:t>ành</w:t>
      </w:r>
      <w:r>
        <w:t xml:space="preserve"> l</w:t>
      </w:r>
      <w:r w:rsidRPr="00EB521C">
        <w:t>ập</w:t>
      </w:r>
      <w:r>
        <w:t xml:space="preserve"> c</w:t>
      </w:r>
      <w:r w:rsidRPr="00A25D84">
        <w:t>ô</w:t>
      </w:r>
      <w:r>
        <w:t xml:space="preserve">ng </w:t>
      </w:r>
      <w:r w:rsidRPr="00A25D84">
        <w:t>đ</w:t>
      </w:r>
      <w:r>
        <w:t>o</w:t>
      </w:r>
      <w:r w:rsidRPr="00A25D84">
        <w:t>àn</w:t>
      </w:r>
      <w:r>
        <w:t xml:space="preserve"> c</w:t>
      </w:r>
      <w:r w:rsidRPr="00A25D84">
        <w:t>ơ</w:t>
      </w:r>
      <w:r>
        <w:t xml:space="preserve"> s</w:t>
      </w:r>
      <w:r w:rsidRPr="00A25D84">
        <w:t>ở</w:t>
      </w:r>
      <w:r>
        <w:t xml:space="preserve"> trong doanh nghi</w:t>
      </w:r>
      <w:r w:rsidRPr="00637FB1">
        <w:t>ệp</w:t>
      </w:r>
      <w:r>
        <w:t xml:space="preserve"> giai </w:t>
      </w:r>
      <w:r w:rsidRPr="00EB521C">
        <w:t>đ</w:t>
      </w:r>
      <w:r>
        <w:t>o</w:t>
      </w:r>
      <w:r w:rsidRPr="00EB521C">
        <w:t>ạn</w:t>
      </w:r>
      <w:r>
        <w:t xml:space="preserve"> 2022 - 2025 t</w:t>
      </w:r>
      <w:r w:rsidRPr="00EB521C">
        <w:t>ầm</w:t>
      </w:r>
      <w:r>
        <w:t xml:space="preserve"> nh</w:t>
      </w:r>
      <w:r w:rsidRPr="00EB521C">
        <w:t>ìn</w:t>
      </w:r>
      <w:r>
        <w:t xml:space="preserve"> đ</w:t>
      </w:r>
      <w:r w:rsidRPr="00EB521C">
        <w:t>ến</w:t>
      </w:r>
      <w:r>
        <w:t xml:space="preserve"> n</w:t>
      </w:r>
      <w:r w:rsidRPr="00EB521C">
        <w:t>ă</w:t>
      </w:r>
      <w:r>
        <w:t>m 2030; Ngh</w:t>
      </w:r>
      <w:r w:rsidRPr="004425B8">
        <w:t>ị</w:t>
      </w:r>
      <w:r>
        <w:t xml:space="preserve"> quy</w:t>
      </w:r>
      <w:r w:rsidRPr="004425B8">
        <w:t>ết</w:t>
      </w:r>
      <w:r>
        <w:t xml:space="preserve"> s</w:t>
      </w:r>
      <w:r w:rsidRPr="00EB521C">
        <w:t>ố</w:t>
      </w:r>
      <w:r>
        <w:t xml:space="preserve"> 03/NQ-L</w:t>
      </w:r>
      <w:r w:rsidRPr="00EB521C">
        <w:t>Đ</w:t>
      </w:r>
      <w:r>
        <w:t>L</w:t>
      </w:r>
      <w:r w:rsidRPr="00EB521C">
        <w:t>Đ</w:t>
      </w:r>
      <w:r>
        <w:t xml:space="preserve"> ng</w:t>
      </w:r>
      <w:r w:rsidRPr="00EB521C">
        <w:t>ày</w:t>
      </w:r>
      <w:r>
        <w:t xml:space="preserve"> 10/8/2022 v</w:t>
      </w:r>
      <w:r w:rsidRPr="00EB521C">
        <w:t>ề</w:t>
      </w:r>
      <w:r>
        <w:t xml:space="preserve"> t</w:t>
      </w:r>
      <w:r w:rsidRPr="00EB521C">
        <w:t>ă</w:t>
      </w:r>
      <w:r>
        <w:t>ng cư</w:t>
      </w:r>
      <w:r w:rsidRPr="00EB521C">
        <w:t>ờng</w:t>
      </w:r>
      <w:r>
        <w:t xml:space="preserve"> vai tr</w:t>
      </w:r>
      <w:r w:rsidRPr="00EB521C">
        <w:t>ò</w:t>
      </w:r>
      <w:r>
        <w:t xml:space="preserve"> c</w:t>
      </w:r>
      <w:r w:rsidRPr="00EB521C">
        <w:t>ủa</w:t>
      </w:r>
      <w:r>
        <w:t xml:space="preserve"> c</w:t>
      </w:r>
      <w:r w:rsidRPr="00EB521C">
        <w:t>ác</w:t>
      </w:r>
      <w:r>
        <w:t xml:space="preserve"> c</w:t>
      </w:r>
      <w:r w:rsidRPr="00EB521C">
        <w:t>ấp</w:t>
      </w:r>
      <w:r>
        <w:t xml:space="preserve"> c</w:t>
      </w:r>
      <w:r w:rsidRPr="00EB521C">
        <w:t>ô</w:t>
      </w:r>
      <w:r>
        <w:t xml:space="preserve">ng </w:t>
      </w:r>
      <w:r w:rsidRPr="00EB521C">
        <w:t>đ</w:t>
      </w:r>
      <w:r>
        <w:t>o</w:t>
      </w:r>
      <w:r w:rsidRPr="00EB521C">
        <w:t>àn</w:t>
      </w:r>
      <w:r>
        <w:t xml:space="preserve"> trong vi</w:t>
      </w:r>
      <w:r w:rsidRPr="00EB521C">
        <w:t>ệc</w:t>
      </w:r>
      <w:r>
        <w:t xml:space="preserve"> n</w:t>
      </w:r>
      <w:r w:rsidRPr="00EB521C">
        <w:t>â</w:t>
      </w:r>
      <w:r>
        <w:t>ng cao ch</w:t>
      </w:r>
      <w:r w:rsidRPr="00EB521C">
        <w:t>ất</w:t>
      </w:r>
      <w:r>
        <w:t xml:space="preserve"> lư</w:t>
      </w:r>
      <w:r w:rsidRPr="00EB521C">
        <w:t>ợng</w:t>
      </w:r>
      <w:r>
        <w:t>, s</w:t>
      </w:r>
      <w:r w:rsidRPr="00EB521C">
        <w:t>ố</w:t>
      </w:r>
      <w:r>
        <w:t xml:space="preserve"> lư</w:t>
      </w:r>
      <w:r w:rsidRPr="00EB521C">
        <w:t>ợng</w:t>
      </w:r>
      <w:r>
        <w:t xml:space="preserve"> th</w:t>
      </w:r>
      <w:r w:rsidRPr="00A25D84">
        <w:t>ỏa</w:t>
      </w:r>
      <w:r>
        <w:t xml:space="preserve"> </w:t>
      </w:r>
      <w:r w:rsidRPr="00A25D84">
        <w:t>ước</w:t>
      </w:r>
      <w:r>
        <w:t xml:space="preserve"> lao </w:t>
      </w:r>
      <w:r w:rsidRPr="00A25D84">
        <w:t>động</w:t>
      </w:r>
      <w:r>
        <w:t xml:space="preserve"> t</w:t>
      </w:r>
      <w:r w:rsidRPr="00A25D84">
        <w:t>ập</w:t>
      </w:r>
      <w:r>
        <w:t xml:space="preserve"> th</w:t>
      </w:r>
      <w:r w:rsidRPr="00A25D84">
        <w:t>ể</w:t>
      </w:r>
      <w:r>
        <w:t>; Ngh</w:t>
      </w:r>
      <w:r w:rsidRPr="004425B8">
        <w:t>ị</w:t>
      </w:r>
      <w:r>
        <w:t xml:space="preserve"> quy</w:t>
      </w:r>
      <w:r w:rsidRPr="004425B8">
        <w:t>ết</w:t>
      </w:r>
      <w:r>
        <w:t xml:space="preserve"> s</w:t>
      </w:r>
      <w:r w:rsidRPr="00EB521C">
        <w:t>ố</w:t>
      </w:r>
      <w:r>
        <w:t xml:space="preserve"> 04/NQ-L</w:t>
      </w:r>
      <w:r w:rsidRPr="00EB521C">
        <w:t>Đ</w:t>
      </w:r>
      <w:r>
        <w:t>L</w:t>
      </w:r>
      <w:r w:rsidRPr="00EB521C">
        <w:t>Đ</w:t>
      </w:r>
      <w:r>
        <w:t xml:space="preserve"> ng</w:t>
      </w:r>
      <w:r w:rsidRPr="00EB521C">
        <w:t>ày</w:t>
      </w:r>
      <w:r>
        <w:t xml:space="preserve"> 09/11/2022 v</w:t>
      </w:r>
      <w:r w:rsidRPr="00EB521C">
        <w:t>ề</w:t>
      </w:r>
      <w:r>
        <w:t xml:space="preserve">  n</w:t>
      </w:r>
      <w:r w:rsidRPr="00EB521C">
        <w:t>â</w:t>
      </w:r>
      <w:r>
        <w:t>ng cao ch</w:t>
      </w:r>
      <w:r w:rsidRPr="00EB521C">
        <w:t>ất</w:t>
      </w:r>
      <w:r>
        <w:t xml:space="preserve"> lư</w:t>
      </w:r>
      <w:r w:rsidRPr="00EB521C">
        <w:t>ợng</w:t>
      </w:r>
      <w:r>
        <w:t xml:space="preserve"> ho</w:t>
      </w:r>
      <w:r w:rsidRPr="00A93B11">
        <w:t>ạt</w:t>
      </w:r>
      <w:r>
        <w:t xml:space="preserve"> đ</w:t>
      </w:r>
      <w:r w:rsidRPr="00A93B11">
        <w:t>ộng</w:t>
      </w:r>
      <w:r>
        <w:t xml:space="preserve"> c</w:t>
      </w:r>
      <w:r w:rsidRPr="00A93B11">
        <w:t>ủa</w:t>
      </w:r>
      <w:r>
        <w:t xml:space="preserve"> c</w:t>
      </w:r>
      <w:r w:rsidRPr="00A25D84">
        <w:t>ô</w:t>
      </w:r>
      <w:r>
        <w:t xml:space="preserve">ng </w:t>
      </w:r>
      <w:r w:rsidRPr="00A25D84">
        <w:t>đ</w:t>
      </w:r>
      <w:r>
        <w:t>o</w:t>
      </w:r>
      <w:r w:rsidRPr="00A25D84">
        <w:t>àn</w:t>
      </w:r>
      <w:r>
        <w:t xml:space="preserve"> c</w:t>
      </w:r>
      <w:r w:rsidRPr="00A25D84">
        <w:t>ơ</w:t>
      </w:r>
      <w:r>
        <w:t xml:space="preserve"> s</w:t>
      </w:r>
      <w:r w:rsidRPr="00A25D84">
        <w:t>ở</w:t>
      </w:r>
      <w:r>
        <w:t xml:space="preserve"> c</w:t>
      </w:r>
      <w:r w:rsidRPr="00A93B11">
        <w:t>ác</w:t>
      </w:r>
      <w:r>
        <w:t xml:space="preserve"> doanh nghi</w:t>
      </w:r>
      <w:r w:rsidRPr="00637FB1">
        <w:t>ệp</w:t>
      </w:r>
      <w:r>
        <w:t xml:space="preserve"> Khu Kinh t</w:t>
      </w:r>
      <w:r w:rsidRPr="00A93B11">
        <w:t>ế</w:t>
      </w:r>
      <w:r>
        <w:t xml:space="preserve"> </w:t>
      </w:r>
      <w:r w:rsidRPr="00A93B11">
        <w:t>Đô</w:t>
      </w:r>
      <w:r>
        <w:t>ng Nam v</w:t>
      </w:r>
      <w:r w:rsidRPr="00A93B11">
        <w:t>à</w:t>
      </w:r>
      <w:r>
        <w:t xml:space="preserve"> c</w:t>
      </w:r>
      <w:r w:rsidRPr="00A25D84">
        <w:t>ô</w:t>
      </w:r>
      <w:r>
        <w:t xml:space="preserve">ng </w:t>
      </w:r>
      <w:r w:rsidRPr="00A25D84">
        <w:t>đ</w:t>
      </w:r>
      <w:r>
        <w:t>o</w:t>
      </w:r>
      <w:r w:rsidRPr="00A25D84">
        <w:t>àn</w:t>
      </w:r>
      <w:r>
        <w:t xml:space="preserve"> c</w:t>
      </w:r>
      <w:r w:rsidRPr="00A25D84">
        <w:t>ơ</w:t>
      </w:r>
      <w:r>
        <w:t xml:space="preserve"> s</w:t>
      </w:r>
      <w:r w:rsidRPr="00A25D84">
        <w:t>ở</w:t>
      </w:r>
      <w:r>
        <w:t xml:space="preserve"> c</w:t>
      </w:r>
      <w:r w:rsidRPr="00A93B11">
        <w:t>ó</w:t>
      </w:r>
      <w:r>
        <w:t xml:space="preserve"> đ</w:t>
      </w:r>
      <w:r w:rsidRPr="00A93B11">
        <w:t>ồng</w:t>
      </w:r>
      <w:r>
        <w:t xml:space="preserve"> c</w:t>
      </w:r>
      <w:r w:rsidRPr="00A25D84">
        <w:t>ô</w:t>
      </w:r>
      <w:r>
        <w:t>ng nh</w:t>
      </w:r>
      <w:r w:rsidRPr="00A25D84">
        <w:t>â</w:t>
      </w:r>
      <w:r>
        <w:t xml:space="preserve">n lao </w:t>
      </w:r>
      <w:r w:rsidRPr="00A25D84">
        <w:t>động</w:t>
      </w:r>
      <w:r>
        <w:t xml:space="preserve"> tr</w:t>
      </w:r>
      <w:r w:rsidRPr="00A93B11">
        <w:t>ê</w:t>
      </w:r>
      <w:r>
        <w:t xml:space="preserve">n </w:t>
      </w:r>
      <w:r w:rsidRPr="00A93B11">
        <w:t>địa</w:t>
      </w:r>
      <w:r>
        <w:t xml:space="preserve"> b</w:t>
      </w:r>
      <w:r w:rsidRPr="00A93B11">
        <w:t>àn</w:t>
      </w:r>
      <w:r>
        <w:t xml:space="preserve"> t</w:t>
      </w:r>
      <w:r w:rsidRPr="00A93B11">
        <w:t>ỉnh</w:t>
      </w:r>
      <w:r>
        <w:t xml:space="preserve"> giai </w:t>
      </w:r>
      <w:r w:rsidRPr="00A93B11">
        <w:t>đ</w:t>
      </w:r>
      <w:r>
        <w:t>o</w:t>
      </w:r>
      <w:r w:rsidRPr="00A93B11">
        <w:t>ạn</w:t>
      </w:r>
      <w:r>
        <w:t xml:space="preserve"> 2022 - 2028.   </w:t>
      </w:r>
    </w:p>
  </w:footnote>
  <w:footnote w:id="4">
    <w:p w14:paraId="7668E27E" w14:textId="77777777" w:rsidR="00443474" w:rsidRDefault="00443474" w:rsidP="00443474">
      <w:pPr>
        <w:pStyle w:val="FootnoteText"/>
        <w:jc w:val="both"/>
      </w:pPr>
      <w:r>
        <w:rPr>
          <w:rStyle w:val="FootnoteReference"/>
        </w:rPr>
        <w:footnoteRef/>
      </w:r>
      <w:r>
        <w:t>Đ</w:t>
      </w:r>
      <w:r w:rsidRPr="00044E03">
        <w:t>ề</w:t>
      </w:r>
      <w:r>
        <w:t xml:space="preserve"> </w:t>
      </w:r>
      <w:r w:rsidRPr="00044E03">
        <w:t>án</w:t>
      </w:r>
      <w:r>
        <w:t xml:space="preserve"> n</w:t>
      </w:r>
      <w:r w:rsidRPr="00044E03">
        <w:t>â</w:t>
      </w:r>
      <w:r>
        <w:t>ng cao n</w:t>
      </w:r>
      <w:r w:rsidRPr="00044E03">
        <w:t>ă</w:t>
      </w:r>
      <w:r>
        <w:t>ng l</w:t>
      </w:r>
      <w:r w:rsidRPr="00044E03">
        <w:t>ực</w:t>
      </w:r>
      <w:r>
        <w:t xml:space="preserve"> đ</w:t>
      </w:r>
      <w:r w:rsidRPr="00044E03">
        <w:t>ối</w:t>
      </w:r>
      <w:r>
        <w:t xml:space="preserve"> tho</w:t>
      </w:r>
      <w:r w:rsidRPr="00044E03">
        <w:t>ại</w:t>
      </w:r>
      <w:r>
        <w:t xml:space="preserve"> v</w:t>
      </w:r>
      <w:r w:rsidRPr="00044E03">
        <w:t>à</w:t>
      </w:r>
      <w:r>
        <w:t xml:space="preserve"> th</w:t>
      </w:r>
      <w:r w:rsidRPr="006B75C3">
        <w:t>ươ</w:t>
      </w:r>
      <w:r>
        <w:t>ng lư</w:t>
      </w:r>
      <w:r w:rsidRPr="006B75C3">
        <w:t>ợng</w:t>
      </w:r>
      <w:r>
        <w:t xml:space="preserve"> t</w:t>
      </w:r>
      <w:r w:rsidRPr="006B75C3">
        <w:t>ập</w:t>
      </w:r>
      <w:r>
        <w:t xml:space="preserve"> th</w:t>
      </w:r>
      <w:r w:rsidRPr="00136427">
        <w:t>ể</w:t>
      </w:r>
      <w:r>
        <w:t xml:space="preserve"> giai </w:t>
      </w:r>
      <w:r w:rsidRPr="006B75C3">
        <w:t>đ</w:t>
      </w:r>
      <w:r>
        <w:t xml:space="preserve">oạn 2019 - 2023; </w:t>
      </w:r>
      <w:r>
        <w:rPr>
          <w:spacing w:val="-2"/>
        </w:rPr>
        <w:t>Đề án</w:t>
      </w:r>
      <w:r w:rsidRPr="00300042">
        <w:rPr>
          <w:spacing w:val="-2"/>
        </w:rPr>
        <w:t xml:space="preserve"> phát triể</w:t>
      </w:r>
      <w:r>
        <w:rPr>
          <w:spacing w:val="-2"/>
        </w:rPr>
        <w:t xml:space="preserve">n nguồn lực tài chính công đoàn; </w:t>
      </w:r>
      <w:r w:rsidRPr="00136427">
        <w:rPr>
          <w:spacing w:val="-2"/>
        </w:rPr>
        <w:t>Đề</w:t>
      </w:r>
      <w:r>
        <w:rPr>
          <w:spacing w:val="-2"/>
        </w:rPr>
        <w:t xml:space="preserve"> </w:t>
      </w:r>
      <w:r w:rsidRPr="00136427">
        <w:rPr>
          <w:spacing w:val="-2"/>
        </w:rPr>
        <w:t>án</w:t>
      </w:r>
      <w:r>
        <w:rPr>
          <w:spacing w:val="-2"/>
        </w:rPr>
        <w:t xml:space="preserve"> Trang Th</w:t>
      </w:r>
      <w:r w:rsidRPr="00136427">
        <w:rPr>
          <w:spacing w:val="-2"/>
        </w:rPr>
        <w:t>ô</w:t>
      </w:r>
      <w:r>
        <w:rPr>
          <w:spacing w:val="-2"/>
        </w:rPr>
        <w:t xml:space="preserve">ng tin </w:t>
      </w:r>
      <w:r w:rsidRPr="00136427">
        <w:rPr>
          <w:spacing w:val="-2"/>
        </w:rPr>
        <w:t>đ</w:t>
      </w:r>
      <w:r>
        <w:rPr>
          <w:spacing w:val="-2"/>
        </w:rPr>
        <w:t>i</w:t>
      </w:r>
      <w:r w:rsidRPr="00136427">
        <w:rPr>
          <w:spacing w:val="-2"/>
        </w:rPr>
        <w:t>ện</w:t>
      </w:r>
      <w:r>
        <w:rPr>
          <w:spacing w:val="-2"/>
        </w:rPr>
        <w:t xml:space="preserve"> t</w:t>
      </w:r>
      <w:r w:rsidRPr="00136427">
        <w:rPr>
          <w:spacing w:val="-2"/>
        </w:rPr>
        <w:t>ử</w:t>
      </w:r>
      <w:r>
        <w:rPr>
          <w:spacing w:val="-2"/>
        </w:rPr>
        <w:t xml:space="preserve"> C</w:t>
      </w:r>
      <w:r w:rsidRPr="00136427">
        <w:rPr>
          <w:spacing w:val="-2"/>
        </w:rPr>
        <w:t>ô</w:t>
      </w:r>
      <w:r>
        <w:rPr>
          <w:spacing w:val="-2"/>
        </w:rPr>
        <w:t xml:space="preserve">ng </w:t>
      </w:r>
      <w:r w:rsidRPr="00136427">
        <w:rPr>
          <w:spacing w:val="-2"/>
        </w:rPr>
        <w:t>đ</w:t>
      </w:r>
      <w:r>
        <w:rPr>
          <w:spacing w:val="-2"/>
        </w:rPr>
        <w:t>o</w:t>
      </w:r>
      <w:r w:rsidRPr="00136427">
        <w:rPr>
          <w:spacing w:val="-2"/>
        </w:rPr>
        <w:t>àn</w:t>
      </w:r>
      <w:r>
        <w:rPr>
          <w:spacing w:val="-2"/>
        </w:rPr>
        <w:t xml:space="preserve"> t</w:t>
      </w:r>
      <w:r w:rsidRPr="00136427">
        <w:rPr>
          <w:spacing w:val="-2"/>
        </w:rPr>
        <w:t>ỉnh</w:t>
      </w:r>
      <w:r>
        <w:rPr>
          <w:spacing w:val="-2"/>
        </w:rPr>
        <w:t xml:space="preserve"> Ngh</w:t>
      </w:r>
      <w:r w:rsidRPr="00136427">
        <w:rPr>
          <w:spacing w:val="-2"/>
        </w:rPr>
        <w:t>ệ</w:t>
      </w:r>
      <w:r>
        <w:rPr>
          <w:spacing w:val="-2"/>
        </w:rPr>
        <w:t xml:space="preserve"> An.</w:t>
      </w:r>
    </w:p>
  </w:footnote>
  <w:footnote w:id="5">
    <w:p w14:paraId="30C5E50D" w14:textId="77777777" w:rsidR="00443474" w:rsidRPr="00E63849" w:rsidRDefault="00443474" w:rsidP="00443474">
      <w:pPr>
        <w:pStyle w:val="FootnoteText"/>
        <w:rPr>
          <w:smallCaps/>
        </w:rPr>
      </w:pPr>
      <w:r>
        <w:rPr>
          <w:rStyle w:val="FootnoteReference"/>
        </w:rPr>
        <w:footnoteRef/>
      </w:r>
      <w:r>
        <w:t>K</w:t>
      </w:r>
      <w:r w:rsidRPr="00E63849">
        <w:t>ế</w:t>
      </w:r>
      <w:r>
        <w:t xml:space="preserve"> ho</w:t>
      </w:r>
      <w:r w:rsidRPr="00E63849">
        <w:t>ạc</w:t>
      </w:r>
      <w:r>
        <w:t>h s</w:t>
      </w:r>
      <w:r w:rsidRPr="00E63849">
        <w:t>ố</w:t>
      </w:r>
      <w:r>
        <w:t xml:space="preserve"> 58-KH/TU ng</w:t>
      </w:r>
      <w:r w:rsidRPr="00E63849">
        <w:t>ày</w:t>
      </w:r>
      <w:r>
        <w:t xml:space="preserve"> 09/12/2021 c</w:t>
      </w:r>
      <w:r w:rsidRPr="00E63849">
        <w:t>ủa</w:t>
      </w:r>
      <w:r>
        <w:t xml:space="preserve"> Ban Thư</w:t>
      </w:r>
      <w:r w:rsidRPr="00E63849">
        <w:t>ờng</w:t>
      </w:r>
      <w:r>
        <w:t xml:space="preserve"> v</w:t>
      </w:r>
      <w:r w:rsidRPr="00E63849">
        <w:t>ụ</w:t>
      </w:r>
      <w:r>
        <w:t xml:space="preserve"> T</w:t>
      </w:r>
      <w:r w:rsidRPr="00E63849">
        <w:t>ỉnh</w:t>
      </w:r>
      <w:r>
        <w:t xml:space="preserve"> </w:t>
      </w:r>
      <w:r w:rsidRPr="00637FB1">
        <w:t>ủ</w:t>
      </w:r>
      <w:r w:rsidRPr="00E63849">
        <w:t>y</w:t>
      </w:r>
      <w:r>
        <w:t xml:space="preserve">. </w:t>
      </w:r>
    </w:p>
  </w:footnote>
  <w:footnote w:id="6">
    <w:p w14:paraId="32F0DF24" w14:textId="77777777" w:rsidR="00443474" w:rsidRDefault="00443474" w:rsidP="00443474">
      <w:pPr>
        <w:pStyle w:val="FootnoteText"/>
        <w:jc w:val="both"/>
      </w:pPr>
      <w:r>
        <w:rPr>
          <w:rStyle w:val="FootnoteReference"/>
        </w:rPr>
        <w:footnoteRef/>
      </w:r>
      <w:r>
        <w:t>S</w:t>
      </w:r>
      <w:r w:rsidRPr="006B75C3">
        <w:t>ở</w:t>
      </w:r>
      <w:r>
        <w:t xml:space="preserve"> Lao </w:t>
      </w:r>
      <w:r w:rsidRPr="00A25D84">
        <w:t>động</w:t>
      </w:r>
      <w:r>
        <w:t xml:space="preserve"> Th</w:t>
      </w:r>
      <w:r w:rsidRPr="00A25D84">
        <w:t>ươ</w:t>
      </w:r>
      <w:r>
        <w:t>ng binh v</w:t>
      </w:r>
      <w:r w:rsidRPr="00A25D84">
        <w:t>à</w:t>
      </w:r>
      <w:r>
        <w:t xml:space="preserve"> X</w:t>
      </w:r>
      <w:r w:rsidRPr="00A25D84">
        <w:t>ã</w:t>
      </w:r>
      <w:r>
        <w:t xml:space="preserve"> h</w:t>
      </w:r>
      <w:r w:rsidRPr="00A25D84">
        <w:t>ội</w:t>
      </w:r>
      <w:r>
        <w:t>, B</w:t>
      </w:r>
      <w:r w:rsidRPr="00A25D84">
        <w:t>ảo</w:t>
      </w:r>
      <w:r>
        <w:t xml:space="preserve"> hi</w:t>
      </w:r>
      <w:r w:rsidRPr="00A25D84">
        <w:t>ểm</w:t>
      </w:r>
      <w:r>
        <w:t xml:space="preserve"> x</w:t>
      </w:r>
      <w:r w:rsidRPr="00A25D84">
        <w:t>ã</w:t>
      </w:r>
      <w:r>
        <w:t xml:space="preserve"> h</w:t>
      </w:r>
      <w:r w:rsidRPr="00A25D84">
        <w:t>ội</w:t>
      </w:r>
      <w:r>
        <w:t xml:space="preserve"> t</w:t>
      </w:r>
      <w:r w:rsidRPr="006B75C3">
        <w:t>ỉnh</w:t>
      </w:r>
      <w:r>
        <w:t xml:space="preserve">, </w:t>
      </w:r>
      <w:r w:rsidRPr="006B75C3">
        <w:t>Đảng</w:t>
      </w:r>
      <w:r>
        <w:t xml:space="preserve"> </w:t>
      </w:r>
      <w:r w:rsidRPr="006B75C3">
        <w:t>ủy</w:t>
      </w:r>
      <w:r>
        <w:t xml:space="preserve"> Kh</w:t>
      </w:r>
      <w:r w:rsidRPr="006B75C3">
        <w:t>ối</w:t>
      </w:r>
      <w:r>
        <w:t xml:space="preserve">, </w:t>
      </w:r>
      <w:r w:rsidRPr="006B75C3">
        <w:t>Đảng</w:t>
      </w:r>
      <w:r>
        <w:t xml:space="preserve"> </w:t>
      </w:r>
      <w:r w:rsidRPr="006B75C3">
        <w:t>ủy</w:t>
      </w:r>
      <w:r>
        <w:t xml:space="preserve"> Doanh nghi</w:t>
      </w:r>
      <w:r w:rsidRPr="00B80859">
        <w:t>ệp</w:t>
      </w:r>
      <w:r>
        <w:t>, B</w:t>
      </w:r>
      <w:r w:rsidRPr="006B75C3">
        <w:t>áo</w:t>
      </w:r>
      <w:r>
        <w:t xml:space="preserve"> Ngh</w:t>
      </w:r>
      <w:r w:rsidRPr="006B75C3">
        <w:t>ệ</w:t>
      </w:r>
      <w:r>
        <w:t xml:space="preserve"> An, </w:t>
      </w:r>
      <w:r w:rsidRPr="006B75C3">
        <w:t>Đài</w:t>
      </w:r>
      <w:r>
        <w:t xml:space="preserve"> Ph</w:t>
      </w:r>
      <w:r w:rsidRPr="00A25D84">
        <w:t>át</w:t>
      </w:r>
      <w:r>
        <w:t xml:space="preserve"> thanh Truy</w:t>
      </w:r>
      <w:r w:rsidRPr="00A25D84">
        <w:t>ền</w:t>
      </w:r>
      <w:r>
        <w:t xml:space="preserve"> h</w:t>
      </w:r>
      <w:r w:rsidRPr="00A25D84">
        <w:t>ình</w:t>
      </w:r>
      <w:r>
        <w:t>, Ban Qu</w:t>
      </w:r>
      <w:r w:rsidRPr="00B80859">
        <w:t>ản</w:t>
      </w:r>
      <w:r>
        <w:t xml:space="preserve"> l</w:t>
      </w:r>
      <w:r w:rsidRPr="00B80859">
        <w:t>ý</w:t>
      </w:r>
      <w:r>
        <w:t xml:space="preserve"> Khu Kinh t</w:t>
      </w:r>
      <w:r w:rsidRPr="006B75C3">
        <w:t>ế</w:t>
      </w:r>
      <w:r>
        <w:t>, S</w:t>
      </w:r>
      <w:r w:rsidRPr="006B75C3">
        <w:t>ở</w:t>
      </w:r>
      <w:r>
        <w:t xml:space="preserve"> V</w:t>
      </w:r>
      <w:r w:rsidRPr="00A25D84">
        <w:t>ă</w:t>
      </w:r>
      <w:r>
        <w:t>n h</w:t>
      </w:r>
      <w:r w:rsidRPr="00A25D84">
        <w:t>óa</w:t>
      </w:r>
      <w:r>
        <w:t xml:space="preserve"> Th</w:t>
      </w:r>
      <w:r w:rsidRPr="00A25D84">
        <w:t>ể</w:t>
      </w:r>
      <w:r>
        <w:t xml:space="preserve"> thao, H</w:t>
      </w:r>
      <w:r w:rsidRPr="006B75C3">
        <w:t>ội</w:t>
      </w:r>
      <w:r>
        <w:t xml:space="preserve"> Li</w:t>
      </w:r>
      <w:r w:rsidRPr="00B80859">
        <w:t>ê</w:t>
      </w:r>
      <w:r>
        <w:t>n hi</w:t>
      </w:r>
      <w:r w:rsidRPr="00B80859">
        <w:t>ệp</w:t>
      </w:r>
      <w:r>
        <w:t xml:space="preserve"> Ph</w:t>
      </w:r>
      <w:r w:rsidRPr="00B80859">
        <w:t>ụ</w:t>
      </w:r>
      <w:r>
        <w:t xml:space="preserve"> n</w:t>
      </w:r>
      <w:r w:rsidRPr="00B80859">
        <w:t>ữ</w:t>
      </w:r>
      <w:r>
        <w:t>.</w:t>
      </w:r>
    </w:p>
  </w:footnote>
  <w:footnote w:id="7">
    <w:p w14:paraId="5DAD437D" w14:textId="77777777" w:rsidR="00443474" w:rsidRDefault="00443474" w:rsidP="00443474">
      <w:pPr>
        <w:pStyle w:val="FootnoteText"/>
        <w:jc w:val="both"/>
      </w:pPr>
      <w:r>
        <w:rPr>
          <w:rStyle w:val="FootnoteReference"/>
        </w:rPr>
        <w:footnoteRef/>
      </w:r>
      <w:r w:rsidRPr="00C56436">
        <w:t>Nhiệm kỳ 2018</w:t>
      </w:r>
      <w:r>
        <w:t xml:space="preserve"> </w:t>
      </w:r>
      <w:r w:rsidRPr="00C56436">
        <w:t>-</w:t>
      </w:r>
      <w:r>
        <w:t xml:space="preserve"> </w:t>
      </w:r>
      <w:r w:rsidRPr="00C56436">
        <w:t>2023, Ban Chấp hành Liên đoàn Lao động tỉnh khóa XVII</w:t>
      </w:r>
      <w:r>
        <w:t>I</w:t>
      </w:r>
      <w:r w:rsidRPr="00C56436">
        <w:t xml:space="preserve"> đã tổ chức </w:t>
      </w:r>
      <w:r>
        <w:t>21</w:t>
      </w:r>
      <w:r w:rsidRPr="00C56436">
        <w:t xml:space="preserve"> cuộc họp</w:t>
      </w:r>
      <w:r>
        <w:t>, trong đó</w:t>
      </w:r>
      <w:r w:rsidRPr="00C56436">
        <w:t xml:space="preserve"> </w:t>
      </w:r>
      <w:r>
        <w:t>12 cu</w:t>
      </w:r>
      <w:r w:rsidRPr="00B80859">
        <w:t>ộc</w:t>
      </w:r>
      <w:r>
        <w:t xml:space="preserve"> </w:t>
      </w:r>
      <w:r w:rsidRPr="00C56436">
        <w:t>theo định kỳ và</w:t>
      </w:r>
      <w:r>
        <w:t xml:space="preserve"> 09</w:t>
      </w:r>
      <w:r w:rsidRPr="00C56436">
        <w:t xml:space="preserve"> cuộc họp đột xuất để triển khai thực hiện một số nhiệm vụ trọng tâm công tác công đoàn.</w:t>
      </w:r>
    </w:p>
  </w:footnote>
  <w:footnote w:id="8">
    <w:p w14:paraId="5B030353" w14:textId="77777777" w:rsidR="00443474" w:rsidRDefault="00443474" w:rsidP="00443474">
      <w:pPr>
        <w:pStyle w:val="FootnoteText"/>
      </w:pPr>
      <w:r>
        <w:rPr>
          <w:rStyle w:val="FootnoteReference"/>
        </w:rPr>
        <w:footnoteRef/>
      </w:r>
      <w:r>
        <w:t>N</w:t>
      </w:r>
      <w:r w:rsidRPr="00BD7974">
        <w:t>ă</w:t>
      </w:r>
      <w:r>
        <w:t>m 2018: 03 v</w:t>
      </w:r>
      <w:r w:rsidRPr="00BD7974">
        <w:t>ụ</w:t>
      </w:r>
      <w:r>
        <w:t>, n</w:t>
      </w:r>
      <w:r w:rsidRPr="00BD7974">
        <w:t>ă</w:t>
      </w:r>
      <w:r>
        <w:t>m 2019: 03 v</w:t>
      </w:r>
      <w:r w:rsidRPr="00BD7974">
        <w:t>ụ</w:t>
      </w:r>
      <w:r>
        <w:t>, n</w:t>
      </w:r>
      <w:r w:rsidRPr="00BD7974">
        <w:t>ă</w:t>
      </w:r>
      <w:r>
        <w:t>m 2020: 03 v</w:t>
      </w:r>
      <w:r w:rsidRPr="00BD7974">
        <w:t>ụ</w:t>
      </w:r>
      <w:r>
        <w:t>, n</w:t>
      </w:r>
      <w:r w:rsidRPr="00BD7974">
        <w:t>ă</w:t>
      </w:r>
      <w:r>
        <w:t>m 2021: 05 v</w:t>
      </w:r>
      <w:r w:rsidRPr="00BD7974">
        <w:t>ụ</w:t>
      </w:r>
      <w:r>
        <w:t>, n</w:t>
      </w:r>
      <w:r w:rsidRPr="00BD7974">
        <w:t>ă</w:t>
      </w:r>
      <w:r>
        <w:t>m 2022: 06 v</w:t>
      </w:r>
      <w:r w:rsidRPr="00BD7974">
        <w:t>ụ</w:t>
      </w:r>
      <w:r>
        <w:t>.</w:t>
      </w:r>
    </w:p>
  </w:footnote>
  <w:footnote w:id="9">
    <w:p w14:paraId="1DA37D18" w14:textId="77777777" w:rsidR="00443474" w:rsidRDefault="00443474" w:rsidP="00443474">
      <w:pPr>
        <w:pStyle w:val="FootnoteText"/>
      </w:pPr>
      <w:r>
        <w:rPr>
          <w:rStyle w:val="FootnoteReference"/>
        </w:rPr>
        <w:footnoteRef/>
      </w:r>
      <w:r>
        <w:t>Li</w:t>
      </w:r>
      <w:r w:rsidRPr="00A25D84">
        <w:t>ê</w:t>
      </w:r>
      <w:r>
        <w:t xml:space="preserve">n </w:t>
      </w:r>
      <w:r w:rsidRPr="00A25D84">
        <w:t>đ</w:t>
      </w:r>
      <w:r>
        <w:t>o</w:t>
      </w:r>
      <w:r w:rsidRPr="00A25D84">
        <w:t>àn</w:t>
      </w:r>
      <w:r>
        <w:t xml:space="preserve"> Lao </w:t>
      </w:r>
      <w:r w:rsidRPr="00A25D84">
        <w:t>động</w:t>
      </w:r>
      <w:r>
        <w:t xml:space="preserve"> t</w:t>
      </w:r>
      <w:r w:rsidRPr="00472E1A">
        <w:t>ỉnh</w:t>
      </w:r>
      <w:r>
        <w:t xml:space="preserve"> Ngh</w:t>
      </w:r>
      <w:r w:rsidRPr="00721003">
        <w:t>ệ</w:t>
      </w:r>
      <w:r>
        <w:t xml:space="preserve"> An </w:t>
      </w:r>
      <w:r w:rsidRPr="00721003">
        <w:t>được</w:t>
      </w:r>
      <w:r>
        <w:t xml:space="preserve"> T</w:t>
      </w:r>
      <w:r w:rsidRPr="00B80859">
        <w:t>ổng</w:t>
      </w:r>
      <w:r>
        <w:t xml:space="preserve"> Li</w:t>
      </w:r>
      <w:r w:rsidRPr="00A25D84">
        <w:t>ê</w:t>
      </w:r>
      <w:r>
        <w:t xml:space="preserve">n </w:t>
      </w:r>
      <w:r w:rsidRPr="00A25D84">
        <w:t>đ</w:t>
      </w:r>
      <w:r>
        <w:t>o</w:t>
      </w:r>
      <w:r w:rsidRPr="00A25D84">
        <w:t>àn</w:t>
      </w:r>
      <w:r>
        <w:t xml:space="preserve"> Lao </w:t>
      </w:r>
      <w:r w:rsidRPr="00A25D84">
        <w:t>động</w:t>
      </w:r>
      <w:r>
        <w:t xml:space="preserve"> Vi</w:t>
      </w:r>
      <w:r w:rsidRPr="00472E1A">
        <w:t>ệt</w:t>
      </w:r>
      <w:r>
        <w:t xml:space="preserve"> Nam x</w:t>
      </w:r>
      <w:r w:rsidRPr="00721003">
        <w:t>ếp</w:t>
      </w:r>
      <w:r>
        <w:t xml:space="preserve"> th</w:t>
      </w:r>
      <w:r w:rsidRPr="00721003">
        <w:t>ứ</w:t>
      </w:r>
      <w:r>
        <w:t xml:space="preserve"> nh</w:t>
      </w:r>
      <w:r w:rsidRPr="00721003">
        <w:t>ất</w:t>
      </w:r>
      <w:r>
        <w:t xml:space="preserve"> to</w:t>
      </w:r>
      <w:r w:rsidRPr="00721003">
        <w:t>àn</w:t>
      </w:r>
      <w:r>
        <w:t xml:space="preserve"> qu</w:t>
      </w:r>
      <w:r w:rsidRPr="00721003">
        <w:t>ốc</w:t>
      </w:r>
      <w:r>
        <w:t>.</w:t>
      </w:r>
    </w:p>
  </w:footnote>
  <w:footnote w:id="10">
    <w:p w14:paraId="2402B173" w14:textId="77777777" w:rsidR="00443474" w:rsidRDefault="00443474" w:rsidP="00443474">
      <w:pPr>
        <w:pStyle w:val="FootnoteText"/>
        <w:jc w:val="both"/>
      </w:pPr>
      <w:r>
        <w:rPr>
          <w:rStyle w:val="FootnoteReference"/>
        </w:rPr>
        <w:footnoteRef/>
      </w:r>
      <w:r>
        <w:rPr>
          <w:szCs w:val="28"/>
        </w:rPr>
        <w:t>C</w:t>
      </w:r>
      <w:r w:rsidRPr="00505356">
        <w:rPr>
          <w:szCs w:val="28"/>
        </w:rPr>
        <w:t>ô</w:t>
      </w:r>
      <w:r>
        <w:rPr>
          <w:szCs w:val="28"/>
        </w:rPr>
        <w:t>ng t</w:t>
      </w:r>
      <w:r w:rsidRPr="00505356">
        <w:rPr>
          <w:szCs w:val="28"/>
        </w:rPr>
        <w:t>ác</w:t>
      </w:r>
      <w:r>
        <w:rPr>
          <w:szCs w:val="28"/>
        </w:rPr>
        <w:t xml:space="preserve"> ph</w:t>
      </w:r>
      <w:r w:rsidRPr="00505356">
        <w:rPr>
          <w:szCs w:val="28"/>
        </w:rPr>
        <w:t>át</w:t>
      </w:r>
      <w:r>
        <w:rPr>
          <w:szCs w:val="28"/>
        </w:rPr>
        <w:t xml:space="preserve"> tri</w:t>
      </w:r>
      <w:r w:rsidRPr="00505356">
        <w:rPr>
          <w:szCs w:val="28"/>
        </w:rPr>
        <w:t>ển</w:t>
      </w:r>
      <w:r>
        <w:rPr>
          <w:szCs w:val="28"/>
        </w:rPr>
        <w:t xml:space="preserve"> </w:t>
      </w:r>
      <w:r w:rsidRPr="00505356">
        <w:rPr>
          <w:szCs w:val="28"/>
        </w:rPr>
        <w:t>đ</w:t>
      </w:r>
      <w:r>
        <w:rPr>
          <w:szCs w:val="28"/>
        </w:rPr>
        <w:t>o</w:t>
      </w:r>
      <w:r w:rsidRPr="00505356">
        <w:rPr>
          <w:szCs w:val="28"/>
        </w:rPr>
        <w:t>àn</w:t>
      </w:r>
      <w:r>
        <w:rPr>
          <w:szCs w:val="28"/>
        </w:rPr>
        <w:t xml:space="preserve"> vi</w:t>
      </w:r>
      <w:r w:rsidRPr="00505356">
        <w:rPr>
          <w:szCs w:val="28"/>
        </w:rPr>
        <w:t>ê</w:t>
      </w:r>
      <w:r>
        <w:rPr>
          <w:szCs w:val="28"/>
        </w:rPr>
        <w:t>n t</w:t>
      </w:r>
      <w:r w:rsidRPr="00A1076D">
        <w:rPr>
          <w:szCs w:val="28"/>
        </w:rPr>
        <w:t>ă</w:t>
      </w:r>
      <w:r>
        <w:rPr>
          <w:szCs w:val="28"/>
        </w:rPr>
        <w:t>ng l</w:t>
      </w:r>
      <w:r w:rsidRPr="00A1076D">
        <w:rPr>
          <w:szCs w:val="28"/>
        </w:rPr>
        <w:t>ũy</w:t>
      </w:r>
      <w:r>
        <w:rPr>
          <w:szCs w:val="28"/>
        </w:rPr>
        <w:t xml:space="preserve"> k</w:t>
      </w:r>
      <w:r w:rsidRPr="00A1076D">
        <w:rPr>
          <w:szCs w:val="28"/>
        </w:rPr>
        <w:t>ế</w:t>
      </w:r>
      <w:r>
        <w:rPr>
          <w:szCs w:val="28"/>
        </w:rPr>
        <w:t xml:space="preserve"> t</w:t>
      </w:r>
      <w:r w:rsidRPr="00A1076D">
        <w:rPr>
          <w:szCs w:val="28"/>
        </w:rPr>
        <w:t>ă</w:t>
      </w:r>
      <w:r>
        <w:rPr>
          <w:szCs w:val="28"/>
        </w:rPr>
        <w:t>ng l</w:t>
      </w:r>
      <w:r w:rsidRPr="00A1076D">
        <w:rPr>
          <w:szCs w:val="28"/>
        </w:rPr>
        <w:t>ũy</w:t>
      </w:r>
      <w:r>
        <w:rPr>
          <w:szCs w:val="28"/>
        </w:rPr>
        <w:t xml:space="preserve"> k</w:t>
      </w:r>
      <w:r w:rsidRPr="00A1076D">
        <w:rPr>
          <w:szCs w:val="28"/>
        </w:rPr>
        <w:t>ế</w:t>
      </w:r>
      <w:r>
        <w:rPr>
          <w:szCs w:val="28"/>
        </w:rPr>
        <w:t xml:space="preserve"> </w:t>
      </w:r>
      <w:r w:rsidRPr="00505356">
        <w:rPr>
          <w:szCs w:val="28"/>
        </w:rPr>
        <w:t>đạt</w:t>
      </w:r>
      <w:r>
        <w:rPr>
          <w:szCs w:val="28"/>
        </w:rPr>
        <w:t xml:space="preserve"> 173,09%; x</w:t>
      </w:r>
      <w:r w:rsidRPr="00131E45">
        <w:rPr>
          <w:szCs w:val="28"/>
        </w:rPr>
        <w:t>â</w:t>
      </w:r>
      <w:r>
        <w:rPr>
          <w:szCs w:val="28"/>
        </w:rPr>
        <w:t>y d</w:t>
      </w:r>
      <w:r w:rsidRPr="00131E45">
        <w:rPr>
          <w:szCs w:val="28"/>
        </w:rPr>
        <w:t>ựng</w:t>
      </w:r>
      <w:r>
        <w:rPr>
          <w:szCs w:val="28"/>
        </w:rPr>
        <w:t xml:space="preserve"> nh</w:t>
      </w:r>
      <w:r w:rsidRPr="00131E45">
        <w:rPr>
          <w:szCs w:val="28"/>
        </w:rPr>
        <w:t>à</w:t>
      </w:r>
      <w:r>
        <w:rPr>
          <w:szCs w:val="28"/>
        </w:rPr>
        <w:t xml:space="preserve"> M</w:t>
      </w:r>
      <w:r w:rsidRPr="00131E45">
        <w:rPr>
          <w:szCs w:val="28"/>
        </w:rPr>
        <w:t>ái</w:t>
      </w:r>
      <w:r>
        <w:rPr>
          <w:szCs w:val="28"/>
        </w:rPr>
        <w:t xml:space="preserve"> </w:t>
      </w:r>
      <w:r w:rsidRPr="00131E45">
        <w:rPr>
          <w:szCs w:val="28"/>
        </w:rPr>
        <w:t>ấm</w:t>
      </w:r>
      <w:r>
        <w:rPr>
          <w:szCs w:val="28"/>
        </w:rPr>
        <w:t xml:space="preserve"> C</w:t>
      </w:r>
      <w:r w:rsidRPr="00131E45">
        <w:rPr>
          <w:szCs w:val="28"/>
        </w:rPr>
        <w:t>ô</w:t>
      </w:r>
      <w:r>
        <w:rPr>
          <w:szCs w:val="28"/>
        </w:rPr>
        <w:t xml:space="preserve">ng </w:t>
      </w:r>
      <w:r w:rsidRPr="00131E45">
        <w:rPr>
          <w:szCs w:val="28"/>
        </w:rPr>
        <w:t>đ</w:t>
      </w:r>
      <w:r>
        <w:rPr>
          <w:szCs w:val="28"/>
        </w:rPr>
        <w:t>o</w:t>
      </w:r>
      <w:r w:rsidRPr="00131E45">
        <w:rPr>
          <w:szCs w:val="28"/>
        </w:rPr>
        <w:t>àn</w:t>
      </w:r>
      <w:r>
        <w:rPr>
          <w:szCs w:val="28"/>
        </w:rPr>
        <w:t xml:space="preserve"> </w:t>
      </w:r>
      <w:r w:rsidRPr="00131E45">
        <w:rPr>
          <w:szCs w:val="28"/>
        </w:rPr>
        <w:t>đạt</w:t>
      </w:r>
      <w:r>
        <w:rPr>
          <w:szCs w:val="28"/>
        </w:rPr>
        <w:t xml:space="preserve"> 159%; t</w:t>
      </w:r>
      <w:r w:rsidRPr="00A25D84">
        <w:rPr>
          <w:szCs w:val="28"/>
        </w:rPr>
        <w:t>ỷ</w:t>
      </w:r>
      <w:r w:rsidRPr="00E93C55">
        <w:rPr>
          <w:szCs w:val="28"/>
        </w:rPr>
        <w:t xml:space="preserve"> lệ</w:t>
      </w:r>
      <w:r>
        <w:rPr>
          <w:szCs w:val="28"/>
        </w:rPr>
        <w:t xml:space="preserve"> c</w:t>
      </w:r>
      <w:r w:rsidRPr="00D41FB3">
        <w:rPr>
          <w:szCs w:val="28"/>
        </w:rPr>
        <w:t>án</w:t>
      </w:r>
      <w:r>
        <w:rPr>
          <w:szCs w:val="28"/>
        </w:rPr>
        <w:t xml:space="preserve"> b</w:t>
      </w:r>
      <w:r w:rsidRPr="00D41FB3">
        <w:rPr>
          <w:szCs w:val="28"/>
        </w:rPr>
        <w:t>ộ</w:t>
      </w:r>
      <w:r>
        <w:rPr>
          <w:szCs w:val="28"/>
        </w:rPr>
        <w:t xml:space="preserve"> n</w:t>
      </w:r>
      <w:r w:rsidRPr="00D41FB3">
        <w:rPr>
          <w:szCs w:val="28"/>
        </w:rPr>
        <w:t>ữ</w:t>
      </w:r>
      <w:r>
        <w:rPr>
          <w:szCs w:val="28"/>
        </w:rPr>
        <w:t xml:space="preserve"> tham gia Ban Ch</w:t>
      </w:r>
      <w:r w:rsidRPr="00B80859">
        <w:rPr>
          <w:szCs w:val="28"/>
        </w:rPr>
        <w:t>ấp</w:t>
      </w:r>
      <w:r>
        <w:rPr>
          <w:szCs w:val="28"/>
        </w:rPr>
        <w:t xml:space="preserve"> h</w:t>
      </w:r>
      <w:r w:rsidRPr="00B80859">
        <w:rPr>
          <w:szCs w:val="28"/>
        </w:rPr>
        <w:t>ành</w:t>
      </w:r>
      <w:r>
        <w:rPr>
          <w:szCs w:val="28"/>
        </w:rPr>
        <w:t xml:space="preserve"> c</w:t>
      </w:r>
      <w:r w:rsidRPr="00D41FB3">
        <w:rPr>
          <w:szCs w:val="28"/>
        </w:rPr>
        <w:t>ô</w:t>
      </w:r>
      <w:r>
        <w:rPr>
          <w:szCs w:val="28"/>
        </w:rPr>
        <w:t xml:space="preserve">ng </w:t>
      </w:r>
      <w:r w:rsidRPr="00D41FB3">
        <w:rPr>
          <w:szCs w:val="28"/>
        </w:rPr>
        <w:t>đ</w:t>
      </w:r>
      <w:r>
        <w:rPr>
          <w:szCs w:val="28"/>
        </w:rPr>
        <w:t>o</w:t>
      </w:r>
      <w:r w:rsidRPr="00D41FB3">
        <w:rPr>
          <w:szCs w:val="28"/>
        </w:rPr>
        <w:t>àn</w:t>
      </w:r>
      <w:r>
        <w:rPr>
          <w:szCs w:val="28"/>
        </w:rPr>
        <w:t xml:space="preserve"> c</w:t>
      </w:r>
      <w:r w:rsidRPr="00D41FB3">
        <w:rPr>
          <w:szCs w:val="28"/>
        </w:rPr>
        <w:t>ác</w:t>
      </w:r>
      <w:r>
        <w:rPr>
          <w:szCs w:val="28"/>
        </w:rPr>
        <w:t xml:space="preserve"> c</w:t>
      </w:r>
      <w:r w:rsidRPr="00D41FB3">
        <w:rPr>
          <w:szCs w:val="28"/>
        </w:rPr>
        <w:t>ấp</w:t>
      </w:r>
      <w:r>
        <w:rPr>
          <w:szCs w:val="28"/>
        </w:rPr>
        <w:t xml:space="preserve"> </w:t>
      </w:r>
      <w:r w:rsidRPr="00D41FB3">
        <w:rPr>
          <w:szCs w:val="28"/>
        </w:rPr>
        <w:t>đạt</w:t>
      </w:r>
      <w:r>
        <w:rPr>
          <w:szCs w:val="28"/>
        </w:rPr>
        <w:t xml:space="preserve"> 140,6%; t</w:t>
      </w:r>
      <w:r w:rsidRPr="00D41FB3">
        <w:rPr>
          <w:szCs w:val="28"/>
        </w:rPr>
        <w:t>ỷ</w:t>
      </w:r>
      <w:r>
        <w:rPr>
          <w:szCs w:val="28"/>
        </w:rPr>
        <w:t xml:space="preserve"> l</w:t>
      </w:r>
      <w:r w:rsidRPr="00D41FB3">
        <w:rPr>
          <w:szCs w:val="28"/>
        </w:rPr>
        <w:t>ệ</w:t>
      </w:r>
      <w:r w:rsidRPr="00E93C55">
        <w:rPr>
          <w:szCs w:val="28"/>
        </w:rPr>
        <w:t xml:space="preserve"> ủy viên B</w:t>
      </w:r>
      <w:r>
        <w:rPr>
          <w:szCs w:val="28"/>
        </w:rPr>
        <w:t>an Ch</w:t>
      </w:r>
      <w:r w:rsidRPr="00B80859">
        <w:rPr>
          <w:szCs w:val="28"/>
        </w:rPr>
        <w:t>ấp</w:t>
      </w:r>
      <w:r>
        <w:rPr>
          <w:szCs w:val="28"/>
        </w:rPr>
        <w:t xml:space="preserve"> h</w:t>
      </w:r>
      <w:r w:rsidRPr="00B80859">
        <w:rPr>
          <w:szCs w:val="28"/>
        </w:rPr>
        <w:t>ành</w:t>
      </w:r>
      <w:r>
        <w:rPr>
          <w:szCs w:val="28"/>
        </w:rPr>
        <w:t xml:space="preserve"> C</w:t>
      </w:r>
      <w:r w:rsidRPr="00B80859">
        <w:rPr>
          <w:szCs w:val="28"/>
        </w:rPr>
        <w:t>ô</w:t>
      </w:r>
      <w:r>
        <w:rPr>
          <w:szCs w:val="28"/>
        </w:rPr>
        <w:t xml:space="preserve">ng </w:t>
      </w:r>
      <w:r w:rsidRPr="00B80859">
        <w:rPr>
          <w:szCs w:val="28"/>
        </w:rPr>
        <w:t>đ</w:t>
      </w:r>
      <w:r>
        <w:rPr>
          <w:szCs w:val="28"/>
        </w:rPr>
        <w:t>o</w:t>
      </w:r>
      <w:r w:rsidRPr="00B80859">
        <w:rPr>
          <w:szCs w:val="28"/>
        </w:rPr>
        <w:t>àn</w:t>
      </w:r>
      <w:r w:rsidRPr="00E93C55">
        <w:rPr>
          <w:szCs w:val="28"/>
        </w:rPr>
        <w:t xml:space="preserve"> các </w:t>
      </w:r>
      <w:r>
        <w:rPr>
          <w:szCs w:val="28"/>
        </w:rPr>
        <w:t xml:space="preserve">cấp </w:t>
      </w:r>
      <w:r w:rsidRPr="00E93C55">
        <w:rPr>
          <w:szCs w:val="28"/>
        </w:rPr>
        <w:t xml:space="preserve">được tập huấn, bồi dưỡng nghiệp vụ </w:t>
      </w:r>
      <w:r>
        <w:rPr>
          <w:szCs w:val="28"/>
        </w:rPr>
        <w:t>c</w:t>
      </w:r>
      <w:r w:rsidRPr="00B80859">
        <w:rPr>
          <w:szCs w:val="28"/>
        </w:rPr>
        <w:t>ô</w:t>
      </w:r>
      <w:r>
        <w:rPr>
          <w:szCs w:val="28"/>
        </w:rPr>
        <w:t xml:space="preserve">ng </w:t>
      </w:r>
      <w:r w:rsidRPr="00B80859">
        <w:rPr>
          <w:szCs w:val="28"/>
        </w:rPr>
        <w:t>đ</w:t>
      </w:r>
      <w:r>
        <w:rPr>
          <w:szCs w:val="28"/>
        </w:rPr>
        <w:t>o</w:t>
      </w:r>
      <w:r w:rsidRPr="00B80859">
        <w:rPr>
          <w:szCs w:val="28"/>
        </w:rPr>
        <w:t>àn</w:t>
      </w:r>
      <w:r>
        <w:rPr>
          <w:szCs w:val="28"/>
        </w:rPr>
        <w:t xml:space="preserve"> </w:t>
      </w:r>
      <w:r w:rsidRPr="00E93C55">
        <w:rPr>
          <w:szCs w:val="28"/>
        </w:rPr>
        <w:t>đạt</w:t>
      </w:r>
      <w:r>
        <w:rPr>
          <w:szCs w:val="28"/>
        </w:rPr>
        <w:t xml:space="preserve"> 127%; th</w:t>
      </w:r>
      <w:r w:rsidRPr="00F21978">
        <w:rPr>
          <w:szCs w:val="28"/>
        </w:rPr>
        <w:t>ành</w:t>
      </w:r>
      <w:r>
        <w:rPr>
          <w:szCs w:val="28"/>
        </w:rPr>
        <w:t xml:space="preserve"> l</w:t>
      </w:r>
      <w:r w:rsidRPr="00F21978">
        <w:rPr>
          <w:szCs w:val="28"/>
        </w:rPr>
        <w:t>ập</w:t>
      </w:r>
      <w:r>
        <w:rPr>
          <w:szCs w:val="28"/>
        </w:rPr>
        <w:t xml:space="preserve"> c</w:t>
      </w:r>
      <w:r w:rsidRPr="00F21978">
        <w:rPr>
          <w:szCs w:val="28"/>
        </w:rPr>
        <w:t>ô</w:t>
      </w:r>
      <w:r>
        <w:rPr>
          <w:szCs w:val="28"/>
        </w:rPr>
        <w:t xml:space="preserve">ng </w:t>
      </w:r>
      <w:r w:rsidRPr="00F21978">
        <w:rPr>
          <w:szCs w:val="28"/>
        </w:rPr>
        <w:t>đ</w:t>
      </w:r>
      <w:r>
        <w:rPr>
          <w:szCs w:val="28"/>
        </w:rPr>
        <w:t>o</w:t>
      </w:r>
      <w:r w:rsidRPr="00F21978">
        <w:rPr>
          <w:szCs w:val="28"/>
        </w:rPr>
        <w:t>àn</w:t>
      </w:r>
      <w:r>
        <w:rPr>
          <w:szCs w:val="28"/>
        </w:rPr>
        <w:t xml:space="preserve"> c</w:t>
      </w:r>
      <w:r w:rsidRPr="00F21978">
        <w:rPr>
          <w:szCs w:val="28"/>
        </w:rPr>
        <w:t>ơ</w:t>
      </w:r>
      <w:r>
        <w:rPr>
          <w:szCs w:val="28"/>
        </w:rPr>
        <w:t xml:space="preserve"> s</w:t>
      </w:r>
      <w:r w:rsidRPr="00F21978">
        <w:rPr>
          <w:szCs w:val="28"/>
        </w:rPr>
        <w:t>ở</w:t>
      </w:r>
      <w:r>
        <w:rPr>
          <w:szCs w:val="28"/>
        </w:rPr>
        <w:t xml:space="preserve"> </w:t>
      </w:r>
      <w:r w:rsidRPr="00F21978">
        <w:rPr>
          <w:szCs w:val="28"/>
        </w:rPr>
        <w:t>đ</w:t>
      </w:r>
      <w:r w:rsidRPr="00E93C55">
        <w:rPr>
          <w:szCs w:val="28"/>
        </w:rPr>
        <w:t>ạt</w:t>
      </w:r>
      <w:r>
        <w:rPr>
          <w:szCs w:val="28"/>
        </w:rPr>
        <w:t xml:space="preserve"> 133,33%.   </w:t>
      </w:r>
      <w:r w:rsidRPr="00447353">
        <w:rPr>
          <w:szCs w:val="2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68A"/>
    <w:multiLevelType w:val="hybridMultilevel"/>
    <w:tmpl w:val="72C2F74A"/>
    <w:lvl w:ilvl="0" w:tplc="73B203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A4375"/>
    <w:multiLevelType w:val="hybridMultilevel"/>
    <w:tmpl w:val="56FEA8F8"/>
    <w:lvl w:ilvl="0" w:tplc="DFDC9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47941"/>
    <w:multiLevelType w:val="hybridMultilevel"/>
    <w:tmpl w:val="74EAAB06"/>
    <w:lvl w:ilvl="0" w:tplc="81DC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539BC"/>
    <w:multiLevelType w:val="hybridMultilevel"/>
    <w:tmpl w:val="CF9418CC"/>
    <w:lvl w:ilvl="0" w:tplc="33E684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54D3B"/>
    <w:multiLevelType w:val="hybridMultilevel"/>
    <w:tmpl w:val="1D16522E"/>
    <w:lvl w:ilvl="0" w:tplc="C4544A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57C4A"/>
    <w:multiLevelType w:val="hybridMultilevel"/>
    <w:tmpl w:val="CF72CAE4"/>
    <w:lvl w:ilvl="0" w:tplc="3F228E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A18CE"/>
    <w:multiLevelType w:val="hybridMultilevel"/>
    <w:tmpl w:val="8D1C0AF0"/>
    <w:lvl w:ilvl="0" w:tplc="33686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72B87"/>
    <w:multiLevelType w:val="hybridMultilevel"/>
    <w:tmpl w:val="2D521392"/>
    <w:lvl w:ilvl="0" w:tplc="A0126C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3B3FEF"/>
    <w:multiLevelType w:val="hybridMultilevel"/>
    <w:tmpl w:val="87FAE44A"/>
    <w:lvl w:ilvl="0" w:tplc="0EB6B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2016D"/>
    <w:multiLevelType w:val="hybridMultilevel"/>
    <w:tmpl w:val="5A307FA6"/>
    <w:lvl w:ilvl="0" w:tplc="2318CD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61E06"/>
    <w:multiLevelType w:val="hybridMultilevel"/>
    <w:tmpl w:val="10B6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47094"/>
    <w:multiLevelType w:val="hybridMultilevel"/>
    <w:tmpl w:val="D79633C6"/>
    <w:lvl w:ilvl="0" w:tplc="BD7E11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4"/>
  </w:num>
  <w:num w:numId="6">
    <w:abstractNumId w:val="3"/>
  </w:num>
  <w:num w:numId="7">
    <w:abstractNumId w:val="8"/>
  </w:num>
  <w:num w:numId="8">
    <w:abstractNumId w:val="9"/>
  </w:num>
  <w:num w:numId="9">
    <w:abstractNumId w:val="1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74"/>
    <w:rsid w:val="002F4DCE"/>
    <w:rsid w:val="00443474"/>
    <w:rsid w:val="00E13D32"/>
    <w:rsid w:val="00E908F0"/>
    <w:rsid w:val="00ED2FC4"/>
    <w:rsid w:val="00FD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6ECC"/>
  <w15:chartTrackingRefBased/>
  <w15:docId w15:val="{9A6FC320-6B7B-4C4C-B6F3-A9700F9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3474"/>
    <w:pPr>
      <w:keepNext/>
      <w:jc w:val="center"/>
      <w:outlineLvl w:val="0"/>
    </w:pPr>
    <w:rPr>
      <w:rFonts w:eastAsia="Times New Roman" w:cs="Times New Roman"/>
      <w:b/>
      <w:sz w:val="22"/>
      <w:szCs w:val="20"/>
    </w:rPr>
  </w:style>
  <w:style w:type="paragraph" w:styleId="Heading2">
    <w:name w:val="heading 2"/>
    <w:basedOn w:val="Normal"/>
    <w:next w:val="Normal"/>
    <w:link w:val="Heading2Char"/>
    <w:qFormat/>
    <w:rsid w:val="00443474"/>
    <w:pPr>
      <w:keepNext/>
      <w:jc w:val="center"/>
      <w:outlineLvl w:val="1"/>
    </w:pPr>
    <w:rPr>
      <w:rFonts w:eastAsia="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474"/>
    <w:rPr>
      <w:rFonts w:eastAsia="Times New Roman" w:cs="Times New Roman"/>
      <w:b/>
      <w:sz w:val="22"/>
      <w:szCs w:val="20"/>
    </w:rPr>
  </w:style>
  <w:style w:type="character" w:customStyle="1" w:styleId="Heading2Char">
    <w:name w:val="Heading 2 Char"/>
    <w:basedOn w:val="DefaultParagraphFont"/>
    <w:link w:val="Heading2"/>
    <w:rsid w:val="00443474"/>
    <w:rPr>
      <w:rFonts w:eastAsia="Times New Roman" w:cs="Times New Roman"/>
      <w:i/>
      <w:sz w:val="24"/>
      <w:szCs w:val="20"/>
    </w:rPr>
  </w:style>
  <w:style w:type="table" w:styleId="TableGrid">
    <w:name w:val="Table Grid"/>
    <w:basedOn w:val="TableNormal"/>
    <w:rsid w:val="0044347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443474"/>
  </w:style>
  <w:style w:type="character" w:styleId="Strong">
    <w:name w:val="Strong"/>
    <w:qFormat/>
    <w:rsid w:val="00443474"/>
    <w:rPr>
      <w:b/>
      <w:bCs/>
    </w:rPr>
  </w:style>
  <w:style w:type="paragraph" w:customStyle="1" w:styleId="Normaljustc">
    <w:name w:val="Normal + justc"/>
    <w:basedOn w:val="Normal"/>
    <w:rsid w:val="00443474"/>
    <w:pPr>
      <w:spacing w:before="100" w:beforeAutospacing="1" w:after="100" w:afterAutospacing="1"/>
      <w:ind w:firstLine="720"/>
      <w:jc w:val="both"/>
    </w:pPr>
    <w:rPr>
      <w:rFonts w:eastAsia="Times New Roman" w:cs="Times New Roman"/>
      <w:color w:val="FF0000"/>
      <w:szCs w:val="28"/>
    </w:rPr>
  </w:style>
  <w:style w:type="paragraph" w:styleId="Footer">
    <w:name w:val="footer"/>
    <w:basedOn w:val="Normal"/>
    <w:link w:val="FooterChar"/>
    <w:uiPriority w:val="99"/>
    <w:rsid w:val="00443474"/>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uiPriority w:val="99"/>
    <w:rsid w:val="00443474"/>
    <w:rPr>
      <w:rFonts w:eastAsia="Times New Roman" w:cs="Times New Roman"/>
      <w:szCs w:val="28"/>
    </w:rPr>
  </w:style>
  <w:style w:type="character" w:styleId="PageNumber">
    <w:name w:val="page number"/>
    <w:basedOn w:val="DefaultParagraphFont"/>
    <w:rsid w:val="00443474"/>
  </w:style>
  <w:style w:type="paragraph" w:styleId="FootnoteText">
    <w:name w:val="footnote text"/>
    <w:basedOn w:val="Normal"/>
    <w:link w:val="FootnoteTextChar"/>
    <w:rsid w:val="00443474"/>
    <w:rPr>
      <w:rFonts w:eastAsia="Times New Roman" w:cs="Times New Roman"/>
      <w:sz w:val="20"/>
      <w:szCs w:val="20"/>
    </w:rPr>
  </w:style>
  <w:style w:type="character" w:customStyle="1" w:styleId="FootnoteTextChar">
    <w:name w:val="Footnote Text Char"/>
    <w:basedOn w:val="DefaultParagraphFont"/>
    <w:link w:val="FootnoteText"/>
    <w:rsid w:val="00443474"/>
    <w:rPr>
      <w:rFonts w:eastAsia="Times New Roman" w:cs="Times New Roman"/>
      <w:sz w:val="20"/>
      <w:szCs w:val="20"/>
    </w:rPr>
  </w:style>
  <w:style w:type="character" w:styleId="FootnoteReference">
    <w:name w:val="footnote reference"/>
    <w:rsid w:val="00443474"/>
    <w:rPr>
      <w:vertAlign w:val="superscript"/>
    </w:rPr>
  </w:style>
  <w:style w:type="character" w:customStyle="1" w:styleId="fontstyle01">
    <w:name w:val="fontstyle01"/>
    <w:rsid w:val="00443474"/>
    <w:rPr>
      <w:rFonts w:ascii="Times New Roman" w:hAnsi="Times New Roman" w:cs="Times New Roman" w:hint="default"/>
      <w:b w:val="0"/>
      <w:bCs w:val="0"/>
      <w:i w:val="0"/>
      <w:iCs w:val="0"/>
      <w:color w:val="000000"/>
      <w:sz w:val="28"/>
      <w:szCs w:val="28"/>
    </w:rPr>
  </w:style>
  <w:style w:type="paragraph" w:styleId="BodyText">
    <w:name w:val="Body Text"/>
    <w:aliases w:val=" Char Char"/>
    <w:basedOn w:val="Normal"/>
    <w:link w:val="BodyTextChar1"/>
    <w:rsid w:val="00443474"/>
    <w:pPr>
      <w:spacing w:after="120"/>
      <w:ind w:firstLine="720"/>
      <w:jc w:val="both"/>
    </w:pPr>
    <w:rPr>
      <w:rFonts w:ascii=".VnTime" w:eastAsia="Times New Roman" w:hAnsi=".VnTime" w:cs="Times New Roman"/>
      <w:szCs w:val="20"/>
      <w:lang w:val="en-GB"/>
    </w:rPr>
  </w:style>
  <w:style w:type="character" w:customStyle="1" w:styleId="BodyTextChar">
    <w:name w:val="Body Text Char"/>
    <w:basedOn w:val="DefaultParagraphFont"/>
    <w:rsid w:val="00443474"/>
  </w:style>
  <w:style w:type="character" w:customStyle="1" w:styleId="BodyTextChar1">
    <w:name w:val="Body Text Char1"/>
    <w:aliases w:val=" Char Char Char"/>
    <w:link w:val="BodyText"/>
    <w:rsid w:val="00443474"/>
    <w:rPr>
      <w:rFonts w:ascii=".VnTime" w:eastAsia="Times New Roman" w:hAnsi=".VnTime" w:cs="Times New Roman"/>
      <w:szCs w:val="20"/>
      <w:lang w:val="en-GB"/>
    </w:rPr>
  </w:style>
  <w:style w:type="paragraph" w:styleId="Header">
    <w:name w:val="header"/>
    <w:basedOn w:val="Normal"/>
    <w:link w:val="HeaderChar"/>
    <w:rsid w:val="00443474"/>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rsid w:val="00443474"/>
    <w:rPr>
      <w:rFonts w:eastAsia="Times New Roman" w:cs="Times New Roman"/>
      <w:szCs w:val="28"/>
    </w:rPr>
  </w:style>
  <w:style w:type="paragraph" w:styleId="BalloonText">
    <w:name w:val="Balloon Text"/>
    <w:basedOn w:val="Normal"/>
    <w:link w:val="BalloonTextChar"/>
    <w:rsid w:val="00443474"/>
    <w:rPr>
      <w:rFonts w:ascii="Tahoma" w:eastAsia="Times New Roman" w:hAnsi="Tahoma" w:cs="Tahoma"/>
      <w:sz w:val="16"/>
      <w:szCs w:val="16"/>
    </w:rPr>
  </w:style>
  <w:style w:type="character" w:customStyle="1" w:styleId="BalloonTextChar">
    <w:name w:val="Balloon Text Char"/>
    <w:basedOn w:val="DefaultParagraphFont"/>
    <w:link w:val="BalloonText"/>
    <w:rsid w:val="00443474"/>
    <w:rPr>
      <w:rFonts w:ascii="Tahoma" w:eastAsia="Times New Roman" w:hAnsi="Tahoma" w:cs="Tahoma"/>
      <w:sz w:val="16"/>
      <w:szCs w:val="16"/>
    </w:rPr>
  </w:style>
  <w:style w:type="character" w:customStyle="1" w:styleId="Vnbnnidung3">
    <w:name w:val="Văn bản nội dung (3)_"/>
    <w:link w:val="Vnbnnidung30"/>
    <w:rsid w:val="00443474"/>
    <w:rPr>
      <w:b/>
      <w:bCs/>
      <w:spacing w:val="-6"/>
      <w:sz w:val="29"/>
      <w:szCs w:val="29"/>
      <w:shd w:val="clear" w:color="auto" w:fill="FFFFFF"/>
    </w:rPr>
  </w:style>
  <w:style w:type="paragraph" w:customStyle="1" w:styleId="Vnbnnidung30">
    <w:name w:val="Văn bản nội dung (3)"/>
    <w:basedOn w:val="Normal"/>
    <w:link w:val="Vnbnnidung3"/>
    <w:rsid w:val="00443474"/>
    <w:pPr>
      <w:widowControl w:val="0"/>
      <w:shd w:val="clear" w:color="auto" w:fill="FFFFFF"/>
      <w:spacing w:before="120" w:after="120" w:line="0" w:lineRule="atLeast"/>
      <w:jc w:val="center"/>
    </w:pPr>
    <w:rPr>
      <w:b/>
      <w:bCs/>
      <w:spacing w:val="-6"/>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2023-08-02T02:39:00Z</dcterms:created>
  <dcterms:modified xsi:type="dcterms:W3CDTF">2023-08-02T02:39:00Z</dcterms:modified>
</cp:coreProperties>
</file>